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A63" w:rsidRDefault="00BF1A63" w:rsidP="00BF1A63">
      <w:pPr>
        <w:jc w:val="center"/>
        <w:rPr>
          <w:b/>
          <w:sz w:val="28"/>
          <w:szCs w:val="28"/>
        </w:rPr>
      </w:pPr>
      <w:r w:rsidRPr="00BF1A63">
        <w:rPr>
          <w:b/>
          <w:sz w:val="28"/>
          <w:szCs w:val="28"/>
        </w:rPr>
        <w:t>Тема: Русь во времена Владимира Святославича</w:t>
      </w:r>
    </w:p>
    <w:p w:rsidR="00BF1A63" w:rsidRPr="00BF1A63" w:rsidRDefault="00BF1A63" w:rsidP="00BF1A63">
      <w:pPr>
        <w:jc w:val="center"/>
        <w:rPr>
          <w:b/>
          <w:sz w:val="28"/>
          <w:szCs w:val="28"/>
        </w:rPr>
      </w:pPr>
    </w:p>
    <w:p w:rsidR="00BF1A63" w:rsidRDefault="00BF1A63" w:rsidP="00BF1A63">
      <w:pPr>
        <w:rPr>
          <w:rFonts w:ascii="Arial" w:hAnsi="Arial" w:cs="Arial"/>
          <w:b/>
          <w:sz w:val="21"/>
          <w:szCs w:val="21"/>
          <w:shd w:val="clear" w:color="auto" w:fill="FFFFFF"/>
        </w:rPr>
      </w:pPr>
      <w:r w:rsidRPr="00BF1A63">
        <w:rPr>
          <w:rFonts w:ascii="Arial" w:hAnsi="Arial" w:cs="Arial"/>
          <w:b/>
          <w:sz w:val="21"/>
          <w:szCs w:val="21"/>
          <w:shd w:val="clear" w:color="auto" w:fill="FFFFFF"/>
        </w:rPr>
        <w:t>Известен также как</w:t>
      </w:r>
      <w:r w:rsidRPr="00BF1A63">
        <w:rPr>
          <w:rStyle w:val="apple-converted-space"/>
          <w:rFonts w:ascii="Arial" w:hAnsi="Arial" w:cs="Arial"/>
          <w:b/>
          <w:sz w:val="21"/>
          <w:szCs w:val="21"/>
          <w:shd w:val="clear" w:color="auto" w:fill="FFFFFF"/>
        </w:rPr>
        <w:t> </w:t>
      </w:r>
      <w:r w:rsidRPr="00BF1A63">
        <w:rPr>
          <w:rFonts w:ascii="Arial" w:hAnsi="Arial" w:cs="Arial"/>
          <w:b/>
          <w:bCs/>
          <w:sz w:val="21"/>
          <w:szCs w:val="21"/>
          <w:shd w:val="clear" w:color="auto" w:fill="FFFFFF"/>
        </w:rPr>
        <w:t>Владимир Святой</w:t>
      </w:r>
      <w:r w:rsidRPr="00BF1A63">
        <w:rPr>
          <w:rFonts w:ascii="Arial" w:hAnsi="Arial" w:cs="Arial"/>
          <w:b/>
          <w:sz w:val="21"/>
          <w:szCs w:val="21"/>
          <w:shd w:val="clear" w:color="auto" w:fill="FFFFFF"/>
        </w:rPr>
        <w:t>,</w:t>
      </w:r>
      <w:r w:rsidRPr="00BF1A63">
        <w:rPr>
          <w:rStyle w:val="apple-converted-space"/>
          <w:rFonts w:ascii="Arial" w:hAnsi="Arial" w:cs="Arial"/>
          <w:b/>
          <w:sz w:val="21"/>
          <w:szCs w:val="21"/>
          <w:shd w:val="clear" w:color="auto" w:fill="FFFFFF"/>
        </w:rPr>
        <w:t> </w:t>
      </w:r>
      <w:r w:rsidRPr="00BF1A63">
        <w:rPr>
          <w:rFonts w:ascii="Arial" w:hAnsi="Arial" w:cs="Arial"/>
          <w:b/>
          <w:bCs/>
          <w:sz w:val="21"/>
          <w:szCs w:val="21"/>
          <w:shd w:val="clear" w:color="auto" w:fill="FFFFFF"/>
        </w:rPr>
        <w:t>Владимир Великий</w:t>
      </w:r>
      <w:r w:rsidRPr="00BF1A63">
        <w:rPr>
          <w:rFonts w:ascii="Arial" w:hAnsi="Arial" w:cs="Arial"/>
          <w:b/>
          <w:sz w:val="21"/>
          <w:szCs w:val="21"/>
          <w:shd w:val="clear" w:color="auto" w:fill="FFFFFF"/>
        </w:rPr>
        <w:t>,</w:t>
      </w:r>
      <w:r w:rsidRPr="00BF1A63">
        <w:rPr>
          <w:rStyle w:val="apple-converted-space"/>
          <w:rFonts w:ascii="Arial" w:hAnsi="Arial" w:cs="Arial"/>
          <w:b/>
          <w:sz w:val="21"/>
          <w:szCs w:val="21"/>
          <w:shd w:val="clear" w:color="auto" w:fill="FFFFFF"/>
        </w:rPr>
        <w:t> </w:t>
      </w:r>
      <w:r w:rsidRPr="00BF1A63">
        <w:rPr>
          <w:rFonts w:ascii="Arial" w:hAnsi="Arial" w:cs="Arial"/>
          <w:b/>
          <w:bCs/>
          <w:sz w:val="21"/>
          <w:szCs w:val="21"/>
          <w:shd w:val="clear" w:color="auto" w:fill="FFFFFF"/>
        </w:rPr>
        <w:t>Владимир Креститель</w:t>
      </w:r>
      <w:r w:rsidRPr="00BF1A63">
        <w:rPr>
          <w:rStyle w:val="apple-converted-space"/>
          <w:rFonts w:ascii="Arial" w:hAnsi="Arial" w:cs="Arial"/>
          <w:b/>
          <w:sz w:val="21"/>
          <w:szCs w:val="21"/>
          <w:shd w:val="clear" w:color="auto" w:fill="FFFFFF"/>
        </w:rPr>
        <w:t> </w:t>
      </w:r>
      <w:r w:rsidRPr="00BF1A63">
        <w:rPr>
          <w:rFonts w:ascii="Arial" w:hAnsi="Arial" w:cs="Arial"/>
          <w:b/>
          <w:sz w:val="21"/>
          <w:szCs w:val="21"/>
          <w:shd w:val="clear" w:color="auto" w:fill="FFFFFF"/>
        </w:rPr>
        <w:t>(в церковной истории) и</w:t>
      </w:r>
      <w:r w:rsidRPr="00BF1A63">
        <w:rPr>
          <w:rStyle w:val="apple-converted-space"/>
          <w:rFonts w:ascii="Arial" w:hAnsi="Arial" w:cs="Arial"/>
          <w:b/>
          <w:sz w:val="21"/>
          <w:szCs w:val="21"/>
          <w:shd w:val="clear" w:color="auto" w:fill="FFFFFF"/>
        </w:rPr>
        <w:t> </w:t>
      </w:r>
      <w:hyperlink r:id="rId7" w:tooltip="Князь Владимир (персонаж)" w:history="1">
        <w:r w:rsidRPr="00BF1A63">
          <w:rPr>
            <w:rStyle w:val="a3"/>
            <w:rFonts w:ascii="Arial" w:hAnsi="Arial" w:cs="Arial"/>
            <w:b/>
            <w:bCs/>
            <w:color w:val="auto"/>
            <w:sz w:val="21"/>
            <w:szCs w:val="21"/>
            <w:u w:val="none"/>
            <w:shd w:val="clear" w:color="auto" w:fill="FFFFFF"/>
          </w:rPr>
          <w:t>Владимир Красное Солнышко</w:t>
        </w:r>
      </w:hyperlink>
      <w:r w:rsidRPr="00BF1A63">
        <w:rPr>
          <w:rStyle w:val="apple-converted-space"/>
          <w:rFonts w:ascii="Arial" w:hAnsi="Arial" w:cs="Arial"/>
          <w:b/>
          <w:sz w:val="21"/>
          <w:szCs w:val="21"/>
          <w:shd w:val="clear" w:color="auto" w:fill="FFFFFF"/>
        </w:rPr>
        <w:t> </w:t>
      </w:r>
      <w:r w:rsidRPr="00BF1A63">
        <w:rPr>
          <w:rFonts w:ascii="Arial" w:hAnsi="Arial" w:cs="Arial"/>
          <w:b/>
          <w:sz w:val="21"/>
          <w:szCs w:val="21"/>
          <w:shd w:val="clear" w:color="auto" w:fill="FFFFFF"/>
        </w:rPr>
        <w:t>(</w:t>
      </w:r>
      <w:hyperlink r:id="rId8" w:tooltip="Былины" w:history="1">
        <w:r w:rsidRPr="00BF1A63">
          <w:rPr>
            <w:rStyle w:val="a3"/>
            <w:rFonts w:ascii="Arial" w:hAnsi="Arial" w:cs="Arial"/>
            <w:b/>
            <w:color w:val="auto"/>
            <w:sz w:val="21"/>
            <w:szCs w:val="21"/>
            <w:u w:val="none"/>
            <w:shd w:val="clear" w:color="auto" w:fill="FFFFFF"/>
          </w:rPr>
          <w:t>в былинах</w:t>
        </w:r>
      </w:hyperlink>
      <w:r w:rsidRPr="00BF1A63">
        <w:rPr>
          <w:rFonts w:ascii="Arial" w:hAnsi="Arial" w:cs="Arial"/>
          <w:b/>
          <w:sz w:val="21"/>
          <w:szCs w:val="21"/>
          <w:shd w:val="clear" w:color="auto" w:fill="FFFFFF"/>
        </w:rPr>
        <w:t>).</w:t>
      </w:r>
    </w:p>
    <w:p w:rsidR="00BF1A63" w:rsidRPr="00BF1A63" w:rsidRDefault="00BF1A63" w:rsidP="00BF1A63">
      <w:pPr>
        <w:rPr>
          <w:rFonts w:eastAsia="Times New Roman" w:cstheme="minorHAnsi"/>
          <w:color w:val="252525"/>
          <w:sz w:val="24"/>
          <w:szCs w:val="24"/>
          <w:lang w:eastAsia="ru-RU"/>
        </w:rPr>
      </w:pPr>
      <w:r w:rsidRPr="00BF1A63">
        <w:rPr>
          <w:rFonts w:cstheme="minorHAnsi"/>
          <w:color w:val="252525"/>
          <w:sz w:val="24"/>
          <w:szCs w:val="24"/>
          <w:shd w:val="clear" w:color="auto" w:fill="FFFFFF"/>
        </w:rPr>
        <w:t>Сын великого князя</w:t>
      </w:r>
      <w:r w:rsidRPr="00BF1A63">
        <w:rPr>
          <w:rStyle w:val="apple-converted-space"/>
          <w:rFonts w:cstheme="minorHAnsi"/>
          <w:color w:val="252525"/>
          <w:sz w:val="24"/>
          <w:szCs w:val="24"/>
          <w:shd w:val="clear" w:color="auto" w:fill="FFFFFF"/>
        </w:rPr>
        <w:t> </w:t>
      </w:r>
      <w:hyperlink r:id="rId9" w:tooltip="Святослав Игоревич" w:history="1">
        <w:r w:rsidRPr="00BF1A63">
          <w:rPr>
            <w:rStyle w:val="a3"/>
            <w:rFonts w:cstheme="minorHAnsi"/>
            <w:color w:val="auto"/>
            <w:sz w:val="24"/>
            <w:szCs w:val="24"/>
            <w:shd w:val="clear" w:color="auto" w:fill="FFFFFF"/>
          </w:rPr>
          <w:t>Святослава Игоревича</w:t>
        </w:r>
      </w:hyperlink>
      <w:r w:rsidRPr="00BF1A63">
        <w:rPr>
          <w:rStyle w:val="apple-converted-space"/>
          <w:rFonts w:cstheme="minorHAnsi"/>
          <w:sz w:val="24"/>
          <w:szCs w:val="24"/>
          <w:shd w:val="clear" w:color="auto" w:fill="FFFFFF"/>
        </w:rPr>
        <w:t> </w:t>
      </w:r>
      <w:r w:rsidRPr="00BF1A63">
        <w:rPr>
          <w:rFonts w:cstheme="minorHAnsi"/>
          <w:color w:val="252525"/>
          <w:sz w:val="24"/>
          <w:szCs w:val="24"/>
          <w:shd w:val="clear" w:color="auto" w:fill="FFFFFF"/>
        </w:rPr>
        <w:t>от</w:t>
      </w:r>
      <w:r w:rsidRPr="00BF1A63">
        <w:rPr>
          <w:rStyle w:val="apple-converted-space"/>
          <w:rFonts w:cstheme="minorHAnsi"/>
          <w:color w:val="252525"/>
          <w:sz w:val="24"/>
          <w:szCs w:val="24"/>
          <w:shd w:val="clear" w:color="auto" w:fill="FFFFFF"/>
        </w:rPr>
        <w:t> </w:t>
      </w:r>
      <w:hyperlink r:id="rId10" w:tooltip="Ключник" w:history="1">
        <w:r w:rsidRPr="00BF1A63">
          <w:rPr>
            <w:rStyle w:val="a3"/>
            <w:rFonts w:cstheme="minorHAnsi"/>
            <w:color w:val="auto"/>
            <w:sz w:val="24"/>
            <w:szCs w:val="24"/>
            <w:u w:val="none"/>
            <w:shd w:val="clear" w:color="auto" w:fill="FFFFFF"/>
          </w:rPr>
          <w:t>ключницы</w:t>
        </w:r>
      </w:hyperlink>
      <w:r w:rsidRPr="00BF1A63">
        <w:rPr>
          <w:rStyle w:val="apple-converted-space"/>
          <w:rFonts w:cstheme="minorHAnsi"/>
          <w:sz w:val="24"/>
          <w:szCs w:val="24"/>
          <w:shd w:val="clear" w:color="auto" w:fill="FFFFFF"/>
        </w:rPr>
        <w:t> </w:t>
      </w:r>
      <w:hyperlink r:id="rId11" w:tooltip="Малуша" w:history="1">
        <w:r w:rsidRPr="00BF1A63">
          <w:rPr>
            <w:rStyle w:val="a3"/>
            <w:rFonts w:cstheme="minorHAnsi"/>
            <w:color w:val="auto"/>
            <w:sz w:val="24"/>
            <w:szCs w:val="24"/>
            <w:u w:val="none"/>
            <w:shd w:val="clear" w:color="auto" w:fill="FFFFFF"/>
          </w:rPr>
          <w:t>Малуши</w:t>
        </w:r>
      </w:hyperlink>
      <w:r w:rsidRPr="00BF1A63">
        <w:rPr>
          <w:rStyle w:val="apple-converted-space"/>
          <w:rFonts w:cstheme="minorHAnsi"/>
          <w:color w:val="252525"/>
          <w:sz w:val="24"/>
          <w:szCs w:val="24"/>
          <w:shd w:val="clear" w:color="auto" w:fill="FFFFFF"/>
        </w:rPr>
        <w:t> </w:t>
      </w:r>
      <w:r w:rsidRPr="00BF1A63">
        <w:rPr>
          <w:rFonts w:cstheme="minorHAnsi"/>
          <w:color w:val="252525"/>
          <w:sz w:val="24"/>
          <w:szCs w:val="24"/>
          <w:shd w:val="clear" w:color="auto" w:fill="FFFFFF"/>
        </w:rPr>
        <w:t>родом из города</w:t>
      </w:r>
      <w:r w:rsidRPr="00BF1A63">
        <w:rPr>
          <w:rStyle w:val="apple-converted-space"/>
          <w:rFonts w:cstheme="minorHAnsi"/>
          <w:color w:val="252525"/>
          <w:sz w:val="24"/>
          <w:szCs w:val="24"/>
          <w:shd w:val="clear" w:color="auto" w:fill="FFFFFF"/>
        </w:rPr>
        <w:t> </w:t>
      </w:r>
      <w:hyperlink r:id="rId12" w:tooltip="Любеч" w:history="1">
        <w:r w:rsidRPr="00BF1A63">
          <w:rPr>
            <w:rStyle w:val="a3"/>
            <w:rFonts w:cstheme="minorHAnsi"/>
            <w:color w:val="auto"/>
            <w:sz w:val="24"/>
            <w:szCs w:val="24"/>
            <w:u w:val="none"/>
            <w:shd w:val="clear" w:color="auto" w:fill="FFFFFF"/>
          </w:rPr>
          <w:t>Любеч</w:t>
        </w:r>
      </w:hyperlink>
      <w:r w:rsidRPr="00BF1A63">
        <w:rPr>
          <w:rFonts w:cstheme="minorHAnsi"/>
          <w:color w:val="252525"/>
          <w:sz w:val="24"/>
          <w:szCs w:val="24"/>
          <w:shd w:val="clear" w:color="auto" w:fill="FFFFFF"/>
        </w:rPr>
        <w:t>.</w:t>
      </w:r>
      <w:r w:rsidRPr="00BF1A63">
        <w:rPr>
          <w:rFonts w:eastAsia="Times New Roman" w:cstheme="minorHAnsi"/>
          <w:i/>
          <w:iCs/>
          <w:color w:val="252525"/>
          <w:sz w:val="24"/>
          <w:szCs w:val="24"/>
          <w:lang w:eastAsia="ru-RU"/>
        </w:rPr>
        <w:br/>
        <w:t>«Володимер бо бе от Малуши, ключнице Ользины, сестра же бе Добрыни, отец же бе има Малк Любечанин, и бе Добрыня уй</w:t>
      </w:r>
      <w:r w:rsidRPr="00BF1A63">
        <w:rPr>
          <w:rFonts w:eastAsia="Times New Roman" w:cstheme="minorHAnsi"/>
          <w:i/>
          <w:iCs/>
          <w:color w:val="252525"/>
          <w:sz w:val="24"/>
          <w:szCs w:val="24"/>
          <w:vertAlign w:val="superscript"/>
          <w:lang w:eastAsia="ru-RU"/>
        </w:rPr>
        <w:t xml:space="preserve"> </w:t>
      </w:r>
      <w:r w:rsidRPr="00BF1A63">
        <w:rPr>
          <w:rFonts w:eastAsia="Times New Roman" w:cstheme="minorHAnsi"/>
          <w:i/>
          <w:iCs/>
          <w:color w:val="252525"/>
          <w:sz w:val="24"/>
          <w:szCs w:val="24"/>
          <w:lang w:eastAsia="ru-RU"/>
        </w:rPr>
        <w:t>Володимиру» (</w:t>
      </w:r>
      <w:hyperlink r:id="rId13" w:tooltip="Повесть временных лет" w:history="1">
        <w:r w:rsidRPr="00BF1A63">
          <w:rPr>
            <w:rFonts w:eastAsia="Times New Roman" w:cstheme="minorHAnsi"/>
            <w:i/>
            <w:iCs/>
            <w:sz w:val="24"/>
            <w:szCs w:val="24"/>
            <w:u w:val="single"/>
            <w:lang w:eastAsia="ru-RU"/>
          </w:rPr>
          <w:t>Повесть временных лет</w:t>
        </w:r>
      </w:hyperlink>
      <w:r w:rsidRPr="00BF1A63">
        <w:rPr>
          <w:rFonts w:eastAsia="Times New Roman" w:cstheme="minorHAnsi"/>
          <w:i/>
          <w:iCs/>
          <w:color w:val="252525"/>
          <w:sz w:val="24"/>
          <w:szCs w:val="24"/>
          <w:lang w:eastAsia="ru-RU"/>
        </w:rPr>
        <w:t>).</w:t>
      </w:r>
    </w:p>
    <w:p w:rsidR="00C737B7" w:rsidRDefault="00BF1A63" w:rsidP="00BF1A63">
      <w:pPr>
        <w:pStyle w:val="a4"/>
        <w:numPr>
          <w:ilvl w:val="0"/>
          <w:numId w:val="1"/>
        </w:numPr>
        <w:jc w:val="center"/>
        <w:rPr>
          <w:b/>
          <w:sz w:val="24"/>
          <w:szCs w:val="24"/>
        </w:rPr>
      </w:pPr>
      <w:r w:rsidRPr="00BF1A63">
        <w:rPr>
          <w:b/>
          <w:sz w:val="24"/>
          <w:szCs w:val="24"/>
        </w:rPr>
        <w:t>Первая усобица</w:t>
      </w:r>
    </w:p>
    <w:p w:rsidR="00BF1A63" w:rsidRDefault="00BF1A63" w:rsidP="00BF1A63">
      <w:pPr>
        <w:pStyle w:val="a4"/>
        <w:rPr>
          <w:sz w:val="24"/>
          <w:szCs w:val="24"/>
        </w:rPr>
      </w:pPr>
      <w:r w:rsidRPr="00BF1A63">
        <w:rPr>
          <w:sz w:val="24"/>
          <w:szCs w:val="24"/>
        </w:rPr>
        <w:t>После гибели Святослава</w:t>
      </w:r>
      <w:r>
        <w:rPr>
          <w:sz w:val="24"/>
          <w:szCs w:val="24"/>
        </w:rPr>
        <w:t xml:space="preserve"> в </w:t>
      </w:r>
      <w:r w:rsidRPr="00BF1A63">
        <w:rPr>
          <w:b/>
          <w:sz w:val="24"/>
          <w:szCs w:val="24"/>
        </w:rPr>
        <w:t>972 году</w:t>
      </w:r>
      <w:r>
        <w:rPr>
          <w:sz w:val="24"/>
          <w:szCs w:val="24"/>
        </w:rPr>
        <w:t xml:space="preserve"> в Киеве княжил его старший сын Ярополк. Олег княжил в древлянской земле, Владимир в Новгороде. </w:t>
      </w:r>
    </w:p>
    <w:p w:rsidR="00BF1A63" w:rsidRDefault="00BF1A63" w:rsidP="00BF1A63">
      <w:pPr>
        <w:pStyle w:val="a5"/>
        <w:shd w:val="clear" w:color="auto" w:fill="FFFFFF"/>
        <w:spacing w:before="120" w:beforeAutospacing="0" w:after="120" w:afterAutospacing="0" w:line="336" w:lineRule="atLeast"/>
        <w:rPr>
          <w:rFonts w:asciiTheme="minorHAnsi" w:hAnsiTheme="minorHAnsi" w:cstheme="minorHAnsi"/>
          <w:color w:val="000000"/>
          <w:shd w:val="clear" w:color="auto" w:fill="FFFFFF"/>
        </w:rPr>
      </w:pPr>
      <w:r w:rsidRPr="00BF1A63">
        <w:rPr>
          <w:rFonts w:ascii="Arial" w:hAnsi="Arial" w:cs="Arial"/>
          <w:color w:val="252525"/>
        </w:rPr>
        <w:t>В</w:t>
      </w:r>
      <w:r w:rsidRPr="00BF1A63">
        <w:rPr>
          <w:rStyle w:val="apple-converted-space"/>
          <w:rFonts w:ascii="Arial" w:hAnsi="Arial" w:cs="Arial"/>
          <w:color w:val="252525"/>
        </w:rPr>
        <w:t> </w:t>
      </w:r>
      <w:hyperlink r:id="rId14" w:tooltip="977 год" w:history="1">
        <w:r w:rsidRPr="00BF1A63">
          <w:rPr>
            <w:rStyle w:val="a3"/>
            <w:rFonts w:ascii="Arial" w:hAnsi="Arial" w:cs="Arial"/>
            <w:color w:val="auto"/>
          </w:rPr>
          <w:t>977 году</w:t>
        </w:r>
      </w:hyperlink>
      <w:r w:rsidRPr="00BF1A63">
        <w:rPr>
          <w:rStyle w:val="apple-converted-space"/>
          <w:rFonts w:ascii="Arial" w:hAnsi="Arial" w:cs="Arial"/>
          <w:color w:val="252525"/>
        </w:rPr>
        <w:t> </w:t>
      </w:r>
      <w:r w:rsidRPr="00BF1A63">
        <w:rPr>
          <w:rFonts w:ascii="Arial" w:hAnsi="Arial" w:cs="Arial"/>
          <w:color w:val="252525"/>
        </w:rPr>
        <w:t>разгорелась междоусобная война между Ярополком и его братьями.</w:t>
      </w:r>
      <w:r>
        <w:rPr>
          <w:rFonts w:asciiTheme="minorHAnsi" w:hAnsiTheme="minorHAnsi" w:cstheme="minorHAnsi"/>
          <w:color w:val="000000"/>
          <w:shd w:val="clear" w:color="auto" w:fill="FFFFFF"/>
        </w:rPr>
        <w:t xml:space="preserve"> </w:t>
      </w:r>
    </w:p>
    <w:p w:rsidR="00BF1A63" w:rsidRDefault="00BF1A63" w:rsidP="00BF1A63">
      <w:pPr>
        <w:pStyle w:val="a5"/>
        <w:shd w:val="clear" w:color="auto" w:fill="FFFFFF"/>
        <w:spacing w:before="120" w:beforeAutospacing="0" w:after="120" w:afterAutospacing="0" w:line="336" w:lineRule="atLeast"/>
        <w:jc w:val="cente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Из Повести временных лет</w:t>
      </w:r>
    </w:p>
    <w:p w:rsidR="00BF1A63" w:rsidRDefault="00BF1A63" w:rsidP="00BF1A63">
      <w:pPr>
        <w:pStyle w:val="a5"/>
        <w:shd w:val="clear" w:color="auto" w:fill="FFFFFF"/>
        <w:spacing w:before="120" w:beforeAutospacing="0" w:after="120" w:afterAutospacing="0" w:line="336" w:lineRule="atLeast"/>
        <w:rPr>
          <w:rFonts w:ascii="Trebuchet MS" w:hAnsi="Trebuchet MS"/>
          <w:color w:val="654B3B"/>
          <w:sz w:val="21"/>
          <w:szCs w:val="21"/>
          <w:shd w:val="clear" w:color="auto" w:fill="FFFFFF"/>
        </w:rPr>
      </w:pPr>
      <w:r>
        <w:rPr>
          <w:rFonts w:ascii="Trebuchet MS" w:hAnsi="Trebuchet MS"/>
          <w:color w:val="654B3B"/>
          <w:sz w:val="21"/>
          <w:szCs w:val="21"/>
          <w:shd w:val="clear" w:color="auto" w:fill="FFFFFF"/>
        </w:rPr>
        <w:t xml:space="preserve">Однажды Свенельд, именем </w:t>
      </w:r>
      <w:proofErr w:type="gramStart"/>
      <w:r>
        <w:rPr>
          <w:rFonts w:ascii="Trebuchet MS" w:hAnsi="Trebuchet MS"/>
          <w:color w:val="654B3B"/>
          <w:sz w:val="21"/>
          <w:szCs w:val="21"/>
          <w:shd w:val="clear" w:color="auto" w:fill="FFFFFF"/>
        </w:rPr>
        <w:t>Лют</w:t>
      </w:r>
      <w:proofErr w:type="gramEnd"/>
      <w:r>
        <w:rPr>
          <w:rFonts w:ascii="Trebuchet MS" w:hAnsi="Trebuchet MS"/>
          <w:color w:val="654B3B"/>
          <w:sz w:val="21"/>
          <w:szCs w:val="21"/>
          <w:shd w:val="clear" w:color="auto" w:fill="FFFFFF"/>
        </w:rPr>
        <w:t xml:space="preserve">, вышел из Киева на охоту и гнал зверя в лесу. И увидел его Олег, и спросил </w:t>
      </w:r>
      <w:proofErr w:type="gramStart"/>
      <w:r>
        <w:rPr>
          <w:rFonts w:ascii="Trebuchet MS" w:hAnsi="Trebuchet MS"/>
          <w:color w:val="654B3B"/>
          <w:sz w:val="21"/>
          <w:szCs w:val="21"/>
          <w:shd w:val="clear" w:color="auto" w:fill="FFFFFF"/>
        </w:rPr>
        <w:t>своих</w:t>
      </w:r>
      <w:proofErr w:type="gramEnd"/>
      <w:r>
        <w:rPr>
          <w:rFonts w:ascii="Trebuchet MS" w:hAnsi="Trebuchet MS"/>
          <w:color w:val="654B3B"/>
          <w:sz w:val="21"/>
          <w:szCs w:val="21"/>
          <w:shd w:val="clear" w:color="auto" w:fill="FFFFFF"/>
        </w:rPr>
        <w:t xml:space="preserve">: "Кто это?". И ответили ему: "Свенельдич". И, напав, убил его Олег, так как и сам охотился там же, И поднялась оттого ненависть между Ярополком и Олегом, и постоянно подговаривал Свенельд Ярополка, стремясь отомстить за сына своего: "Пойди на своего брата и захвати волость его". Пошел Ярополк на брата своего Олега в </w:t>
      </w:r>
      <w:proofErr w:type="spellStart"/>
      <w:r>
        <w:rPr>
          <w:rFonts w:ascii="Trebuchet MS" w:hAnsi="Trebuchet MS"/>
          <w:color w:val="654B3B"/>
          <w:sz w:val="21"/>
          <w:szCs w:val="21"/>
          <w:shd w:val="clear" w:color="auto" w:fill="FFFFFF"/>
        </w:rPr>
        <w:t>Деревскую</w:t>
      </w:r>
      <w:proofErr w:type="spellEnd"/>
      <w:r>
        <w:rPr>
          <w:rFonts w:ascii="Trebuchet MS" w:hAnsi="Trebuchet MS"/>
          <w:color w:val="654B3B"/>
          <w:sz w:val="21"/>
          <w:szCs w:val="21"/>
          <w:shd w:val="clear" w:color="auto" w:fill="FFFFFF"/>
        </w:rPr>
        <w:t xml:space="preserve"> землю. И вышел против него Олег, и </w:t>
      </w:r>
      <w:proofErr w:type="spellStart"/>
      <w:r>
        <w:rPr>
          <w:rFonts w:ascii="Trebuchet MS" w:hAnsi="Trebuchet MS"/>
          <w:color w:val="654B3B"/>
          <w:sz w:val="21"/>
          <w:szCs w:val="21"/>
          <w:shd w:val="clear" w:color="auto" w:fill="FFFFFF"/>
        </w:rPr>
        <w:t>исполчились</w:t>
      </w:r>
      <w:proofErr w:type="spellEnd"/>
      <w:r>
        <w:rPr>
          <w:rFonts w:ascii="Trebuchet MS" w:hAnsi="Trebuchet MS"/>
          <w:color w:val="654B3B"/>
          <w:sz w:val="21"/>
          <w:szCs w:val="21"/>
          <w:shd w:val="clear" w:color="auto" w:fill="FFFFFF"/>
        </w:rPr>
        <w:t xml:space="preserve"> обе стороны. И в начавшейся битве победил Ярополк Олега. Олег же со своими воинами побежал в город, называемый Овруч, а через ров к городским воротам был перекинут мост, и люди, теснясь на нем, сталкивали друг друга вниз. И столкнули Олега с моста в ров. Много людей падало, и кони давили людей, Ярополк, войдя в город Олегов, захватил власть и послал искать своего брата, и искали его, но не нашли. И сказал один древлянин: "Видел я, как вчера спихнули его с моста". И послал Ярополк найти брата, и вытаскивали трупы изо рва с утра и до</w:t>
      </w:r>
      <w:r>
        <w:rPr>
          <w:rFonts w:ascii="Trebuchet MS" w:hAnsi="Trebuchet MS"/>
          <w:color w:val="654B3B"/>
          <w:sz w:val="21"/>
          <w:szCs w:val="21"/>
        </w:rPr>
        <w:br/>
      </w:r>
      <w:r>
        <w:rPr>
          <w:rFonts w:ascii="Trebuchet MS" w:hAnsi="Trebuchet MS"/>
          <w:color w:val="654B3B"/>
          <w:sz w:val="21"/>
          <w:szCs w:val="21"/>
          <w:shd w:val="clear" w:color="auto" w:fill="FFFFFF"/>
        </w:rPr>
        <w:t xml:space="preserve">полдня, n нашли Олега под трупами; вынесли его и положили на ковре. И пришел Ярополк, плакал над ним и сказал </w:t>
      </w:r>
      <w:proofErr w:type="spellStart"/>
      <w:r>
        <w:rPr>
          <w:rFonts w:ascii="Trebuchet MS" w:hAnsi="Trebuchet MS"/>
          <w:color w:val="654B3B"/>
          <w:sz w:val="21"/>
          <w:szCs w:val="21"/>
          <w:shd w:val="clear" w:color="auto" w:fill="FFFFFF"/>
        </w:rPr>
        <w:t>Свенельду</w:t>
      </w:r>
      <w:proofErr w:type="spellEnd"/>
      <w:r>
        <w:rPr>
          <w:rFonts w:ascii="Trebuchet MS" w:hAnsi="Trebuchet MS"/>
          <w:color w:val="654B3B"/>
          <w:sz w:val="21"/>
          <w:szCs w:val="21"/>
          <w:shd w:val="clear" w:color="auto" w:fill="FFFFFF"/>
        </w:rPr>
        <w:t>: "Смотри, этого ты и хотел!". И похоронили Олега в поле у города Овруча, и есть могила его у Овруча и до сего времени. И наследовал власть его Ярополк. У Ярополка же была жена гречанка, а перед тем была она монахиней, в свое время привел ее отец его Святослав и выдал ее за Ярополка, красоты ради лица ее. Когда Владимир в Новгороде услышал, что Ярополк убил Олега, то испугался и бежал за море. А Ярополк посадил своих посадников в Новгороде и владел один Русскою землею.</w:t>
      </w:r>
    </w:p>
    <w:p w:rsidR="00BF1A63" w:rsidRDefault="00BF1A63" w:rsidP="00BF1A63">
      <w:pPr>
        <w:pStyle w:val="a5"/>
        <w:shd w:val="clear" w:color="auto" w:fill="FFFFFF"/>
        <w:spacing w:before="120" w:beforeAutospacing="0" w:after="120" w:afterAutospacing="0" w:line="336" w:lineRule="atLeast"/>
        <w:rPr>
          <w:rFonts w:asciiTheme="minorHAnsi" w:hAnsiTheme="minorHAnsi" w:cstheme="minorHAnsi"/>
          <w:color w:val="000000"/>
          <w:shd w:val="clear" w:color="auto" w:fill="FFFFFF"/>
        </w:rPr>
      </w:pPr>
      <w:r>
        <w:rPr>
          <w:rFonts w:ascii="Trebuchet MS" w:hAnsi="Trebuchet MS"/>
          <w:color w:val="654B3B"/>
          <w:sz w:val="21"/>
          <w:szCs w:val="21"/>
        </w:rPr>
        <w:br/>
      </w:r>
      <w:r w:rsidRPr="00BF1A63">
        <w:rPr>
          <w:rFonts w:asciiTheme="minorHAnsi" w:hAnsiTheme="minorHAnsi" w:cstheme="minorHAnsi"/>
          <w:color w:val="000000"/>
          <w:shd w:val="clear" w:color="auto" w:fill="FFFFFF"/>
        </w:rPr>
        <w:t>Ярополк по совету Свенельда напал на Олега Древлянского, и в бою у города Овруч тот погиб – был сброшен с моста в ров и там задавлен своими падавшими сверху конными воинами. Младший же, малолетний брат Владимир, узнав о выступлении Ярополка против Олега и опасаясь за свою жизнь, бежал в Скандинавию.</w:t>
      </w:r>
    </w:p>
    <w:p w:rsidR="00BF1A63" w:rsidRPr="00BF1A63" w:rsidRDefault="00BF1A63" w:rsidP="00BF1A63">
      <w:pPr>
        <w:pStyle w:val="a5"/>
        <w:shd w:val="clear" w:color="auto" w:fill="FFFFFF"/>
        <w:rPr>
          <w:rFonts w:asciiTheme="minorHAnsi" w:hAnsiTheme="minorHAnsi" w:cstheme="minorHAnsi"/>
          <w:color w:val="000000"/>
        </w:rPr>
      </w:pPr>
      <w:r w:rsidRPr="00BF1A63">
        <w:rPr>
          <w:rFonts w:asciiTheme="minorHAnsi" w:hAnsiTheme="minorHAnsi" w:cstheme="minorHAnsi"/>
          <w:color w:val="000000"/>
        </w:rPr>
        <w:t xml:space="preserve">Недолго пробыл беглый Владимир в Скандинавии. С нанятой там варяжской дружиной в 980 г. он двинулся на Киев. Предварительно Владимир хотел заполучить в союзники </w:t>
      </w:r>
      <w:r w:rsidRPr="00BF1A63">
        <w:rPr>
          <w:rFonts w:asciiTheme="minorHAnsi" w:hAnsiTheme="minorHAnsi" w:cstheme="minorHAnsi"/>
          <w:color w:val="000000"/>
        </w:rPr>
        <w:lastRenderedPageBreak/>
        <w:t xml:space="preserve">Полоцк, где правил тогда варяг Рогволод. Для этого Владимир решил породниться с ним, женившись на дочери Рогволода Рогнеде, которая, впрочем, считалась уже невестой князя Ярополка. Послам Владимира Рогнеда гордо отвечала, что за сына рабыни она никогда не пойдет. Мстя за это унижение, Владимир напал на Полоцк, убил Рогволода и двух его сыновей и взял Рогнеду в жены силой. </w:t>
      </w:r>
    </w:p>
    <w:p w:rsidR="00BF1A63" w:rsidRPr="00BF1A63" w:rsidRDefault="00BF1A63" w:rsidP="00BF1A63">
      <w:pPr>
        <w:pStyle w:val="a5"/>
        <w:shd w:val="clear" w:color="auto" w:fill="FFFFFF"/>
        <w:rPr>
          <w:rFonts w:asciiTheme="minorHAnsi" w:hAnsiTheme="minorHAnsi" w:cstheme="minorHAnsi"/>
          <w:color w:val="252525"/>
        </w:rPr>
      </w:pPr>
      <w:r w:rsidRPr="00BF1A63">
        <w:rPr>
          <w:rFonts w:asciiTheme="minorHAnsi" w:hAnsiTheme="minorHAnsi" w:cstheme="minorHAnsi"/>
          <w:color w:val="000000"/>
        </w:rPr>
        <w:t xml:space="preserve">Вскоре Владимир во главе могучей варяжской дружины легко захватил Киев. Ярополк же оказался неопытен в делах, став игрушкой в руках своих советников. Один из них, по имени Блуд, предательски насоветовал князю бежать из укрепленного Киева, а потом сдаться на милость победителя, что тот и сделал. «И пришел Ярополк </w:t>
      </w:r>
      <w:proofErr w:type="gramStart"/>
      <w:r w:rsidRPr="00BF1A63">
        <w:rPr>
          <w:rFonts w:asciiTheme="minorHAnsi" w:hAnsiTheme="minorHAnsi" w:cstheme="minorHAnsi"/>
          <w:color w:val="000000"/>
        </w:rPr>
        <w:t>ко</w:t>
      </w:r>
      <w:proofErr w:type="gramEnd"/>
      <w:r w:rsidRPr="00BF1A63">
        <w:rPr>
          <w:rFonts w:asciiTheme="minorHAnsi" w:hAnsiTheme="minorHAnsi" w:cstheme="minorHAnsi"/>
          <w:color w:val="000000"/>
        </w:rPr>
        <w:t xml:space="preserve"> Владимиру, когда же входил в двери, два варяга подняли его мечами под пазухи», как отмечает летописец. </w:t>
      </w:r>
    </w:p>
    <w:p w:rsidR="00BF1A63" w:rsidRPr="00BF1A63" w:rsidRDefault="00BF1A63" w:rsidP="00BF1A63">
      <w:pPr>
        <w:spacing w:before="300" w:after="300" w:line="240" w:lineRule="auto"/>
        <w:ind w:left="225" w:right="225"/>
        <w:outlineLvl w:val="0"/>
        <w:rPr>
          <w:rFonts w:ascii="Verdana" w:eastAsia="Times New Roman" w:hAnsi="Verdana" w:cs="Times New Roman"/>
          <w:b/>
          <w:bCs/>
          <w:color w:val="000000"/>
          <w:kern w:val="36"/>
          <w:sz w:val="39"/>
          <w:szCs w:val="39"/>
          <w:shd w:val="clear" w:color="auto" w:fill="FFFFFF"/>
          <w:lang w:eastAsia="ru-RU"/>
        </w:rPr>
      </w:pPr>
      <w:bookmarkStart w:id="0" w:name="metkadoc15"/>
      <w:r w:rsidRPr="00BF1A63">
        <w:rPr>
          <w:rFonts w:ascii="Verdana" w:eastAsia="Times New Roman" w:hAnsi="Verdana" w:cs="Times New Roman"/>
          <w:b/>
          <w:bCs/>
          <w:color w:val="000000"/>
          <w:kern w:val="36"/>
          <w:sz w:val="39"/>
          <w:szCs w:val="39"/>
          <w:shd w:val="clear" w:color="auto" w:fill="FFFFFF"/>
          <w:lang w:eastAsia="ru-RU"/>
        </w:rPr>
        <w:t>Правление на Руси Владимира</w:t>
      </w:r>
      <w:proofErr w:type="gramStart"/>
      <w:r>
        <w:rPr>
          <w:rFonts w:ascii="Verdana" w:eastAsia="Times New Roman" w:hAnsi="Verdana" w:cs="Times New Roman"/>
          <w:b/>
          <w:bCs/>
          <w:color w:val="000000"/>
          <w:kern w:val="36"/>
          <w:sz w:val="39"/>
          <w:szCs w:val="39"/>
          <w:shd w:val="clear" w:color="auto" w:fill="FFFFFF"/>
          <w:lang w:val="en-US" w:eastAsia="ru-RU"/>
        </w:rPr>
        <w:t>I</w:t>
      </w:r>
      <w:proofErr w:type="gramEnd"/>
    </w:p>
    <w:p w:rsidR="00BF1A63" w:rsidRPr="00BF1A63" w:rsidRDefault="00BF1A63" w:rsidP="00BF1A63">
      <w:pPr>
        <w:spacing w:before="300" w:after="300" w:line="240" w:lineRule="auto"/>
        <w:ind w:left="225" w:right="225"/>
        <w:jc w:val="center"/>
        <w:outlineLvl w:val="0"/>
        <w:rPr>
          <w:rFonts w:ascii="Verdana" w:eastAsia="Times New Roman" w:hAnsi="Verdana" w:cs="Times New Roman"/>
          <w:b/>
          <w:bCs/>
          <w:color w:val="000000"/>
          <w:kern w:val="36"/>
          <w:sz w:val="39"/>
          <w:szCs w:val="39"/>
          <w:shd w:val="clear" w:color="auto" w:fill="FFFFFF"/>
          <w:lang w:eastAsia="ru-RU"/>
        </w:rPr>
      </w:pPr>
      <w:r w:rsidRPr="00BF1A63">
        <w:rPr>
          <w:rFonts w:ascii="Verdana" w:eastAsia="Times New Roman" w:hAnsi="Verdana" w:cs="Times New Roman"/>
          <w:b/>
          <w:bCs/>
          <w:color w:val="000000"/>
          <w:kern w:val="36"/>
          <w:sz w:val="39"/>
          <w:szCs w:val="39"/>
          <w:shd w:val="clear" w:color="auto" w:fill="FFFFFF"/>
          <w:lang w:eastAsia="ru-RU"/>
        </w:rPr>
        <w:t>980 – 1015</w:t>
      </w:r>
    </w:p>
    <w:p w:rsidR="00BF1A63" w:rsidRPr="00BF1A63" w:rsidRDefault="00BF1A63" w:rsidP="00BF1A63">
      <w:pPr>
        <w:spacing w:before="300" w:after="300" w:line="240" w:lineRule="auto"/>
        <w:ind w:left="225" w:right="225"/>
        <w:jc w:val="center"/>
        <w:outlineLvl w:val="0"/>
        <w:rPr>
          <w:rFonts w:eastAsia="Times New Roman" w:cstheme="minorHAnsi"/>
          <w:b/>
          <w:bCs/>
          <w:i/>
          <w:color w:val="000000"/>
          <w:kern w:val="36"/>
          <w:sz w:val="24"/>
          <w:szCs w:val="24"/>
          <w:u w:val="single"/>
          <w:shd w:val="clear" w:color="auto" w:fill="FFFFFF"/>
          <w:lang w:eastAsia="ru-RU"/>
        </w:rPr>
      </w:pPr>
      <w:r w:rsidRPr="00BF1A63">
        <w:rPr>
          <w:rFonts w:eastAsia="Times New Roman" w:cstheme="minorHAnsi"/>
          <w:b/>
          <w:bCs/>
          <w:i/>
          <w:color w:val="000000"/>
          <w:kern w:val="36"/>
          <w:sz w:val="24"/>
          <w:szCs w:val="24"/>
          <w:u w:val="single"/>
          <w:shd w:val="clear" w:color="auto" w:fill="FFFFFF"/>
          <w:lang w:eastAsia="ru-RU"/>
        </w:rPr>
        <w:t>Внешняя политика</w:t>
      </w:r>
    </w:p>
    <w:p w:rsidR="00BF1A63" w:rsidRDefault="00BF1A63" w:rsidP="00BF1A63">
      <w:pPr>
        <w:pStyle w:val="a4"/>
        <w:numPr>
          <w:ilvl w:val="0"/>
          <w:numId w:val="2"/>
        </w:numPr>
        <w:spacing w:before="300" w:after="300" w:line="240" w:lineRule="auto"/>
        <w:ind w:right="225"/>
        <w:outlineLvl w:val="0"/>
        <w:rPr>
          <w:rFonts w:eastAsia="Times New Roman" w:cstheme="minorHAnsi"/>
          <w:bCs/>
          <w:color w:val="000000"/>
          <w:kern w:val="36"/>
          <w:sz w:val="24"/>
          <w:szCs w:val="24"/>
          <w:shd w:val="clear" w:color="auto" w:fill="FFFFFF"/>
          <w:lang w:eastAsia="ru-RU"/>
        </w:rPr>
      </w:pPr>
      <w:r w:rsidRPr="00BF1A63">
        <w:rPr>
          <w:rFonts w:eastAsia="Times New Roman" w:cstheme="minorHAnsi"/>
          <w:bCs/>
          <w:color w:val="000000"/>
          <w:kern w:val="36"/>
          <w:sz w:val="24"/>
          <w:szCs w:val="24"/>
          <w:shd w:val="clear" w:color="auto" w:fill="FFFFFF"/>
          <w:lang w:eastAsia="ru-RU"/>
        </w:rPr>
        <w:t>Владимир продолжал вести активную завоевательную политику своего отца</w:t>
      </w:r>
      <w:r>
        <w:rPr>
          <w:rFonts w:eastAsia="Times New Roman" w:cstheme="minorHAnsi"/>
          <w:bCs/>
          <w:color w:val="000000"/>
          <w:kern w:val="36"/>
          <w:sz w:val="24"/>
          <w:szCs w:val="24"/>
          <w:shd w:val="clear" w:color="auto" w:fill="FFFFFF"/>
          <w:lang w:eastAsia="ru-RU"/>
        </w:rPr>
        <w:t xml:space="preserve">. В 985 году он предпринял поход против </w:t>
      </w:r>
      <w:r w:rsidRPr="00BF1A63">
        <w:rPr>
          <w:rFonts w:eastAsia="Times New Roman" w:cstheme="minorHAnsi"/>
          <w:bCs/>
          <w:i/>
          <w:color w:val="000000"/>
          <w:kern w:val="36"/>
          <w:sz w:val="24"/>
          <w:szCs w:val="24"/>
          <w:shd w:val="clear" w:color="auto" w:fill="FFFFFF"/>
          <w:lang w:eastAsia="ru-RU"/>
        </w:rPr>
        <w:t>Дунайской Болгарии</w:t>
      </w:r>
      <w:r>
        <w:rPr>
          <w:rFonts w:eastAsia="Times New Roman" w:cstheme="minorHAnsi"/>
          <w:bCs/>
          <w:color w:val="000000"/>
          <w:kern w:val="36"/>
          <w:sz w:val="24"/>
          <w:szCs w:val="24"/>
          <w:shd w:val="clear" w:color="auto" w:fill="FFFFFF"/>
          <w:lang w:eastAsia="ru-RU"/>
        </w:rPr>
        <w:t xml:space="preserve"> и заключил с ней мир.  </w:t>
      </w:r>
    </w:p>
    <w:p w:rsidR="00BF1A63" w:rsidRDefault="00BF1A63" w:rsidP="006758BD">
      <w:pPr>
        <w:pStyle w:val="a4"/>
        <w:numPr>
          <w:ilvl w:val="0"/>
          <w:numId w:val="2"/>
        </w:numPr>
        <w:spacing w:before="300" w:after="300" w:line="240" w:lineRule="auto"/>
        <w:ind w:right="225"/>
        <w:jc w:val="center"/>
        <w:outlineLvl w:val="0"/>
        <w:rPr>
          <w:rFonts w:eastAsia="Times New Roman" w:cstheme="minorHAnsi"/>
          <w:bCs/>
          <w:color w:val="000000"/>
          <w:kern w:val="36"/>
          <w:sz w:val="24"/>
          <w:szCs w:val="24"/>
          <w:shd w:val="clear" w:color="auto" w:fill="FFFFFF"/>
          <w:lang w:eastAsia="ru-RU"/>
        </w:rPr>
      </w:pPr>
      <w:r>
        <w:rPr>
          <w:rFonts w:eastAsia="Times New Roman" w:cstheme="minorHAnsi"/>
          <w:bCs/>
          <w:color w:val="000000"/>
          <w:kern w:val="36"/>
          <w:sz w:val="24"/>
          <w:szCs w:val="24"/>
          <w:shd w:val="clear" w:color="auto" w:fill="FFFFFF"/>
          <w:lang w:eastAsia="ru-RU"/>
        </w:rPr>
        <w:t>Владимир обозначил новое направление во внешней политике – западное. Русь вступила в борьбу с</w:t>
      </w:r>
      <w:r w:rsidRPr="00BF1A63">
        <w:rPr>
          <w:rFonts w:eastAsia="Times New Roman" w:cstheme="minorHAnsi"/>
          <w:b/>
          <w:bCs/>
          <w:color w:val="000000"/>
          <w:kern w:val="36"/>
          <w:sz w:val="24"/>
          <w:szCs w:val="24"/>
          <w:shd w:val="clear" w:color="auto" w:fill="FFFFFF"/>
          <w:lang w:eastAsia="ru-RU"/>
        </w:rPr>
        <w:t xml:space="preserve"> Польшей</w:t>
      </w:r>
      <w:r>
        <w:rPr>
          <w:rFonts w:eastAsia="Times New Roman" w:cstheme="minorHAnsi"/>
          <w:bCs/>
          <w:color w:val="000000"/>
          <w:kern w:val="36"/>
          <w:sz w:val="24"/>
          <w:szCs w:val="24"/>
          <w:shd w:val="clear" w:color="auto" w:fill="FFFFFF"/>
          <w:lang w:eastAsia="ru-RU"/>
        </w:rPr>
        <w:t xml:space="preserve">. Объектом раздора стали пограничные территории в районе Закарпатья, так называемая Червенская Русь. В 981 году </w:t>
      </w:r>
      <w:r w:rsidRPr="00BF1A63">
        <w:rPr>
          <w:rFonts w:eastAsia="Times New Roman" w:cstheme="minorHAnsi"/>
          <w:b/>
          <w:bCs/>
          <w:color w:val="000000"/>
          <w:kern w:val="36"/>
          <w:sz w:val="24"/>
          <w:szCs w:val="24"/>
          <w:shd w:val="clear" w:color="auto" w:fill="FFFFFF"/>
          <w:lang w:eastAsia="ru-RU"/>
        </w:rPr>
        <w:t>Червенская Русь</w:t>
      </w:r>
      <w:r>
        <w:rPr>
          <w:rFonts w:eastAsia="Times New Roman" w:cstheme="minorHAnsi"/>
          <w:bCs/>
          <w:color w:val="000000"/>
          <w:kern w:val="36"/>
          <w:sz w:val="24"/>
          <w:szCs w:val="24"/>
          <w:shd w:val="clear" w:color="auto" w:fill="FFFFFF"/>
          <w:lang w:eastAsia="ru-RU"/>
        </w:rPr>
        <w:t xml:space="preserve"> вошла в состав Руси. Был основан город Владимир Волынский. </w:t>
      </w:r>
      <w:r w:rsidR="006758BD">
        <w:rPr>
          <w:rFonts w:eastAsia="Times New Roman" w:cstheme="minorHAnsi"/>
          <w:bCs/>
          <w:color w:val="000000"/>
          <w:kern w:val="36"/>
          <w:sz w:val="24"/>
          <w:szCs w:val="24"/>
          <w:shd w:val="clear" w:color="auto" w:fill="FFFFFF"/>
          <w:lang w:eastAsia="ru-RU"/>
        </w:rPr>
        <w:t xml:space="preserve"> </w:t>
      </w:r>
      <w:r w:rsidR="006758BD">
        <w:rPr>
          <w:noProof/>
          <w:lang w:eastAsia="ru-RU"/>
        </w:rPr>
        <w:drawing>
          <wp:inline distT="0" distB="0" distL="0" distR="0" wp14:anchorId="0DBD39F8" wp14:editId="669DBDBE">
            <wp:extent cx="3648075" cy="2636520"/>
            <wp:effectExtent l="0" t="0" r="9525" b="0"/>
            <wp:docPr id="15" name="Рисунок 15" descr="http://shkolnie.ru/pars_docs/refs/1/272/272_html_m7fc01358.png"/>
            <wp:cNvGraphicFramePr/>
            <a:graphic xmlns:a="http://schemas.openxmlformats.org/drawingml/2006/main">
              <a:graphicData uri="http://schemas.openxmlformats.org/drawingml/2006/picture">
                <pic:pic xmlns:pic="http://schemas.openxmlformats.org/drawingml/2006/picture">
                  <pic:nvPicPr>
                    <pic:cNvPr id="15" name="Рисунок 15" descr="http://shkolnie.ru/pars_docs/refs/1/272/272_html_m7fc01358.pn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8075" cy="2636520"/>
                    </a:xfrm>
                    <a:prstGeom prst="rect">
                      <a:avLst/>
                    </a:prstGeom>
                    <a:noFill/>
                    <a:ln>
                      <a:noFill/>
                    </a:ln>
                  </pic:spPr>
                </pic:pic>
              </a:graphicData>
            </a:graphic>
          </wp:inline>
        </w:drawing>
      </w:r>
    </w:p>
    <w:p w:rsidR="006758BD" w:rsidRDefault="006758BD" w:rsidP="006758BD">
      <w:pPr>
        <w:pStyle w:val="a4"/>
        <w:spacing w:before="300" w:after="300" w:line="240" w:lineRule="auto"/>
        <w:ind w:left="585" w:right="225"/>
        <w:outlineLvl w:val="0"/>
        <w:rPr>
          <w:rFonts w:eastAsia="Times New Roman" w:cstheme="minorHAnsi"/>
          <w:bCs/>
          <w:color w:val="000000"/>
          <w:kern w:val="36"/>
          <w:sz w:val="24"/>
          <w:szCs w:val="24"/>
          <w:shd w:val="clear" w:color="auto" w:fill="FFFFFF"/>
          <w:lang w:eastAsia="ru-RU"/>
        </w:rPr>
      </w:pPr>
    </w:p>
    <w:p w:rsidR="006758BD" w:rsidRPr="006758BD" w:rsidRDefault="00BF1A63" w:rsidP="006758BD">
      <w:pPr>
        <w:pStyle w:val="a4"/>
        <w:numPr>
          <w:ilvl w:val="0"/>
          <w:numId w:val="2"/>
        </w:numPr>
        <w:spacing w:before="300" w:after="300" w:line="240" w:lineRule="auto"/>
        <w:ind w:right="225"/>
        <w:outlineLvl w:val="0"/>
        <w:rPr>
          <w:rFonts w:eastAsia="Times New Roman" w:cstheme="minorHAnsi"/>
          <w:bCs/>
          <w:color w:val="000000"/>
          <w:kern w:val="36"/>
          <w:sz w:val="24"/>
          <w:szCs w:val="24"/>
          <w:shd w:val="clear" w:color="auto" w:fill="FFFFFF"/>
          <w:lang w:eastAsia="ru-RU"/>
        </w:rPr>
      </w:pPr>
      <w:r w:rsidRPr="006758BD">
        <w:rPr>
          <w:rFonts w:eastAsia="Times New Roman" w:cstheme="minorHAnsi"/>
          <w:bCs/>
          <w:color w:val="000000"/>
          <w:kern w:val="36"/>
          <w:sz w:val="24"/>
          <w:szCs w:val="24"/>
          <w:shd w:val="clear" w:color="auto" w:fill="FFFFFF"/>
          <w:lang w:eastAsia="ru-RU"/>
        </w:rPr>
        <w:t xml:space="preserve">Предпринял поход против </w:t>
      </w:r>
      <w:proofErr w:type="gramStart"/>
      <w:r w:rsidRPr="006758BD">
        <w:rPr>
          <w:rFonts w:eastAsia="Times New Roman" w:cstheme="minorHAnsi"/>
          <w:bCs/>
          <w:color w:val="000000"/>
          <w:kern w:val="36"/>
          <w:sz w:val="24"/>
          <w:szCs w:val="24"/>
          <w:shd w:val="clear" w:color="auto" w:fill="FFFFFF"/>
          <w:lang w:eastAsia="ru-RU"/>
        </w:rPr>
        <w:t>Волжской</w:t>
      </w:r>
      <w:proofErr w:type="gramEnd"/>
      <w:r w:rsidRPr="006758BD">
        <w:rPr>
          <w:rFonts w:eastAsia="Times New Roman" w:cstheme="minorHAnsi"/>
          <w:bCs/>
          <w:color w:val="000000"/>
          <w:kern w:val="36"/>
          <w:sz w:val="24"/>
          <w:szCs w:val="24"/>
          <w:shd w:val="clear" w:color="auto" w:fill="FFFFFF"/>
          <w:lang w:eastAsia="ru-RU"/>
        </w:rPr>
        <w:t xml:space="preserve"> Булгарии. </w:t>
      </w:r>
    </w:p>
    <w:p w:rsidR="00BF1A63" w:rsidRPr="00BF1A63" w:rsidRDefault="00BF1A63" w:rsidP="00BF1A63">
      <w:pPr>
        <w:pStyle w:val="a4"/>
        <w:numPr>
          <w:ilvl w:val="0"/>
          <w:numId w:val="2"/>
        </w:numPr>
        <w:spacing w:before="300" w:after="300" w:line="240" w:lineRule="auto"/>
        <w:ind w:right="225"/>
        <w:outlineLvl w:val="0"/>
        <w:rPr>
          <w:rFonts w:eastAsia="Times New Roman" w:cstheme="minorHAnsi"/>
          <w:b/>
          <w:bCs/>
          <w:color w:val="000000"/>
          <w:kern w:val="36"/>
          <w:sz w:val="24"/>
          <w:szCs w:val="24"/>
          <w:shd w:val="clear" w:color="auto" w:fill="FFFFFF"/>
          <w:lang w:eastAsia="ru-RU"/>
        </w:rPr>
      </w:pPr>
      <w:r w:rsidRPr="00BF1A63">
        <w:rPr>
          <w:rFonts w:eastAsia="Times New Roman" w:cstheme="minorHAnsi"/>
          <w:b/>
          <w:bCs/>
          <w:color w:val="000000"/>
          <w:kern w:val="36"/>
          <w:sz w:val="24"/>
          <w:szCs w:val="24"/>
          <w:shd w:val="clear" w:color="auto" w:fill="FFFFFF"/>
          <w:lang w:eastAsia="ru-RU"/>
        </w:rPr>
        <w:t>Строительство системы оборонительных крепостей.</w:t>
      </w:r>
    </w:p>
    <w:p w:rsidR="00BF1A63" w:rsidRDefault="00BF1A63" w:rsidP="00BF1A63">
      <w:pPr>
        <w:pStyle w:val="a4"/>
        <w:spacing w:before="300" w:after="300" w:line="240" w:lineRule="auto"/>
        <w:ind w:left="585" w:right="225"/>
        <w:outlineLvl w:val="0"/>
        <w:rPr>
          <w:rFonts w:eastAsia="Times New Roman" w:cstheme="minorHAnsi"/>
          <w:bCs/>
          <w:color w:val="000000"/>
          <w:kern w:val="36"/>
          <w:sz w:val="24"/>
          <w:szCs w:val="24"/>
          <w:shd w:val="clear" w:color="auto" w:fill="FFFFFF"/>
          <w:lang w:eastAsia="ru-RU"/>
        </w:rPr>
      </w:pPr>
      <w:r>
        <w:rPr>
          <w:rFonts w:eastAsia="Times New Roman" w:cstheme="minorHAnsi"/>
          <w:bCs/>
          <w:color w:val="000000"/>
          <w:kern w:val="36"/>
          <w:sz w:val="24"/>
          <w:szCs w:val="24"/>
          <w:shd w:val="clear" w:color="auto" w:fill="FFFFFF"/>
          <w:lang w:eastAsia="ru-RU"/>
        </w:rPr>
        <w:t xml:space="preserve">В это время Русь стала испытывать натиск кочевников-печенегов.  </w:t>
      </w:r>
    </w:p>
    <w:p w:rsidR="00BF1A63" w:rsidRPr="00BF1A63" w:rsidRDefault="00BF1A63" w:rsidP="00BF1A63">
      <w:pPr>
        <w:pStyle w:val="a4"/>
        <w:shd w:val="clear" w:color="auto" w:fill="FFFFFF"/>
        <w:spacing w:before="100" w:beforeAutospacing="1" w:after="100" w:afterAutospacing="1" w:line="240" w:lineRule="auto"/>
        <w:ind w:left="585"/>
        <w:rPr>
          <w:rFonts w:ascii="Verdana" w:eastAsia="Times New Roman" w:hAnsi="Verdana" w:cs="Times New Roman"/>
          <w:color w:val="000000"/>
          <w:sz w:val="27"/>
          <w:szCs w:val="27"/>
          <w:lang w:eastAsia="ru-RU"/>
        </w:rPr>
      </w:pPr>
      <w:r w:rsidRPr="00BF1A63">
        <w:rPr>
          <w:rFonts w:eastAsia="Times New Roman" w:cstheme="minorHAnsi"/>
          <w:color w:val="000000"/>
          <w:sz w:val="24"/>
          <w:szCs w:val="24"/>
          <w:lang w:eastAsia="ru-RU"/>
        </w:rPr>
        <w:t xml:space="preserve">Известна история о противостоянии киевлян и печенегов на реке Трубеж в 992 г., когда два дня Владимир не мог найти среди своего войска удальца, готового выйти на поединок с печенегом, – в те времена сражения обычно начинались поединком богатырей. Наконец честь русского оружия спас могучий кожемяка Никита, который без всяких борцовских приемов и ухищрений схватил противника – печенежского </w:t>
      </w:r>
      <w:r w:rsidRPr="00BF1A63">
        <w:rPr>
          <w:rFonts w:eastAsia="Times New Roman" w:cstheme="minorHAnsi"/>
          <w:color w:val="000000"/>
          <w:sz w:val="24"/>
          <w:szCs w:val="24"/>
          <w:lang w:eastAsia="ru-RU"/>
        </w:rPr>
        <w:lastRenderedPageBreak/>
        <w:t>богатыря – и попросту задушил его своими огромными ручищами, привыкшими не мечом махать, а мять толстые воловьи шкуры. На месте победы русского богатыря Владимир основал город Переяславль</w:t>
      </w:r>
      <w:r w:rsidRPr="00BF1A63">
        <w:rPr>
          <w:rFonts w:ascii="Verdana" w:eastAsia="Times New Roman" w:hAnsi="Verdana" w:cs="Times New Roman"/>
          <w:color w:val="000000"/>
          <w:sz w:val="27"/>
          <w:szCs w:val="27"/>
          <w:lang w:eastAsia="ru-RU"/>
        </w:rPr>
        <w:t>.</w:t>
      </w:r>
    </w:p>
    <w:p w:rsidR="00BF1A63" w:rsidRDefault="00BF1A63" w:rsidP="00BF1A63">
      <w:pPr>
        <w:pStyle w:val="a4"/>
        <w:spacing w:before="300" w:after="300" w:line="240" w:lineRule="auto"/>
        <w:ind w:left="585" w:right="225"/>
        <w:outlineLvl w:val="0"/>
        <w:rPr>
          <w:rFonts w:eastAsia="Times New Roman" w:cstheme="minorHAnsi"/>
          <w:bCs/>
          <w:color w:val="000000"/>
          <w:kern w:val="36"/>
          <w:sz w:val="24"/>
          <w:szCs w:val="24"/>
          <w:shd w:val="clear" w:color="auto" w:fill="FFFFFF"/>
          <w:lang w:eastAsia="ru-RU"/>
        </w:rPr>
      </w:pPr>
    </w:p>
    <w:p w:rsidR="00BF1A63" w:rsidRDefault="00BF1A63" w:rsidP="00BF1A63">
      <w:pPr>
        <w:pStyle w:val="a4"/>
        <w:spacing w:before="300" w:after="300" w:line="240" w:lineRule="auto"/>
        <w:ind w:left="585" w:right="225"/>
        <w:outlineLvl w:val="0"/>
        <w:rPr>
          <w:rFonts w:cstheme="minorHAnsi"/>
          <w:color w:val="000000"/>
          <w:sz w:val="24"/>
          <w:szCs w:val="24"/>
          <w:shd w:val="clear" w:color="auto" w:fill="FFFFFF"/>
        </w:rPr>
      </w:pPr>
      <w:r w:rsidRPr="00BF1A63">
        <w:rPr>
          <w:rFonts w:cstheme="minorHAnsi"/>
          <w:color w:val="000000"/>
          <w:sz w:val="24"/>
          <w:szCs w:val="24"/>
          <w:shd w:val="clear" w:color="auto" w:fill="FFFFFF"/>
        </w:rPr>
        <w:t>Владимир укрепил границы государства. Ведь печенеги почти каждый год совершали набеги на переяславские и южные киевские земли, иногда доходили даже до Киева. Они грабили города и поселения, убивали и забирали в плен мужчин, женщин и детей, уничтожали хозяйство. Для защиты южных земель Киевской Руси от воинственных печенегов Владимир приказал построить целую систему укреплений вдоль рек Трубеж, Сула, Стугна и др.</w:t>
      </w:r>
      <w:r>
        <w:rPr>
          <w:rFonts w:cstheme="minorHAnsi"/>
          <w:color w:val="000000"/>
          <w:sz w:val="24"/>
          <w:szCs w:val="24"/>
          <w:shd w:val="clear" w:color="auto" w:fill="FFFFFF"/>
        </w:rPr>
        <w:t xml:space="preserve"> Крепости были расположены на расстоянии 15-20 км друг от друга. Для предупреждения об опасности на высоких холмах и курганах стояли сигнальные башни. Как только вдали появлялся враг, на башнях загорались сигнальные огни. Которые были видны на больших расстояниях. Такие сигналы быстро передавались от одной башни к другой, и вскоре в Киеве уже знали о приближающейся опасности. В южные города - крепости Владимир собирал со всей Руси лучших воинов, в защите юга приняли участие словене и вятичи, кривичи и северяне и т.д. Формировались русские богатыри, о которых сложено  много легенд и былин.   Воины создавали на юге семьи, так создавался единый народ. </w:t>
      </w:r>
    </w:p>
    <w:p w:rsidR="00BF1A63" w:rsidRDefault="00BF1A63" w:rsidP="00BF1A63">
      <w:pPr>
        <w:pStyle w:val="a4"/>
        <w:spacing w:before="300" w:after="300" w:line="240" w:lineRule="auto"/>
        <w:ind w:left="585" w:right="225"/>
        <w:outlineLvl w:val="0"/>
        <w:rPr>
          <w:rFonts w:cstheme="minorHAnsi"/>
          <w:color w:val="000000"/>
          <w:sz w:val="24"/>
          <w:szCs w:val="24"/>
          <w:shd w:val="clear" w:color="auto" w:fill="FFFFFF"/>
        </w:rPr>
      </w:pPr>
      <w:r>
        <w:rPr>
          <w:rFonts w:cstheme="minorHAnsi"/>
          <w:color w:val="000000"/>
          <w:sz w:val="24"/>
          <w:szCs w:val="24"/>
          <w:shd w:val="clear" w:color="auto" w:fill="FFFFFF"/>
        </w:rPr>
        <w:t>Сотни русских сел и городов были избавлены от печенежских набегов.</w:t>
      </w:r>
    </w:p>
    <w:p w:rsidR="00BF1A63" w:rsidRDefault="00BF1A63" w:rsidP="00BF1A63">
      <w:pPr>
        <w:pStyle w:val="a4"/>
        <w:spacing w:before="300" w:after="300" w:line="240" w:lineRule="auto"/>
        <w:ind w:left="585" w:right="225"/>
        <w:outlineLvl w:val="0"/>
        <w:rPr>
          <w:rFonts w:cstheme="minorHAnsi"/>
          <w:color w:val="000000"/>
          <w:sz w:val="24"/>
          <w:szCs w:val="24"/>
          <w:shd w:val="clear" w:color="auto" w:fill="FFFFFF"/>
        </w:rPr>
      </w:pPr>
    </w:p>
    <w:p w:rsidR="00BF1A63" w:rsidRDefault="00BF1A63" w:rsidP="00BF1A63">
      <w:pPr>
        <w:pStyle w:val="a4"/>
        <w:spacing w:before="300" w:after="300" w:line="240" w:lineRule="auto"/>
        <w:ind w:left="585" w:right="225"/>
        <w:outlineLvl w:val="0"/>
        <w:rPr>
          <w:rFonts w:cstheme="minorHAnsi"/>
          <w:color w:val="000000"/>
          <w:sz w:val="24"/>
          <w:szCs w:val="24"/>
          <w:shd w:val="clear" w:color="auto" w:fill="FFFFFF"/>
        </w:rPr>
      </w:pPr>
    </w:p>
    <w:p w:rsidR="00BF1A63" w:rsidRDefault="00BF1A63" w:rsidP="00BF1A63">
      <w:pPr>
        <w:pStyle w:val="a4"/>
        <w:spacing w:before="300" w:after="300" w:line="240" w:lineRule="auto"/>
        <w:ind w:left="585" w:right="225"/>
        <w:outlineLvl w:val="0"/>
        <w:rPr>
          <w:rFonts w:cstheme="minorHAnsi"/>
          <w:color w:val="000000"/>
          <w:sz w:val="24"/>
          <w:szCs w:val="24"/>
          <w:shd w:val="clear" w:color="auto" w:fill="FFFFFF"/>
        </w:rPr>
      </w:pPr>
    </w:p>
    <w:p w:rsidR="00BF1A63" w:rsidRPr="00BF1A63" w:rsidRDefault="00BF1A63" w:rsidP="00BF1A63">
      <w:pPr>
        <w:pStyle w:val="a4"/>
        <w:spacing w:before="300" w:after="300" w:line="240" w:lineRule="auto"/>
        <w:ind w:left="585" w:right="225"/>
        <w:jc w:val="center"/>
        <w:outlineLvl w:val="0"/>
        <w:rPr>
          <w:rFonts w:cstheme="minorHAnsi"/>
          <w:b/>
          <w:color w:val="000000"/>
          <w:sz w:val="24"/>
          <w:szCs w:val="24"/>
          <w:u w:val="single"/>
          <w:shd w:val="clear" w:color="auto" w:fill="FFFFFF"/>
        </w:rPr>
      </w:pPr>
      <w:r w:rsidRPr="00BF1A63">
        <w:rPr>
          <w:rFonts w:cstheme="minorHAnsi"/>
          <w:b/>
          <w:color w:val="000000"/>
          <w:sz w:val="24"/>
          <w:szCs w:val="24"/>
          <w:u w:val="single"/>
          <w:shd w:val="clear" w:color="auto" w:fill="FFFFFF"/>
        </w:rPr>
        <w:t>Внутренняя политика</w:t>
      </w:r>
    </w:p>
    <w:p w:rsidR="00BF1A63" w:rsidRPr="00BF1A63" w:rsidRDefault="00BF1A63" w:rsidP="00BF1A63">
      <w:pPr>
        <w:pStyle w:val="a4"/>
        <w:spacing w:before="300" w:after="300" w:line="240" w:lineRule="auto"/>
        <w:ind w:left="585" w:right="225"/>
        <w:outlineLvl w:val="0"/>
        <w:rPr>
          <w:rFonts w:cstheme="minorHAnsi"/>
          <w:color w:val="000000"/>
          <w:sz w:val="24"/>
          <w:szCs w:val="24"/>
          <w:shd w:val="clear" w:color="auto" w:fill="FFFFFF"/>
        </w:rPr>
      </w:pPr>
      <w:r w:rsidRPr="00BF1A63">
        <w:rPr>
          <w:rFonts w:eastAsia="Times New Roman" w:cstheme="minorHAnsi"/>
          <w:color w:val="000000"/>
          <w:sz w:val="24"/>
          <w:szCs w:val="24"/>
          <w:lang w:eastAsia="ru-RU"/>
        </w:rPr>
        <w:t>В 980 году Владимир Святославич стал княжить в Киеве. Множество проблем навалилось на него. С большим трудом ему удалось уговорить пришедших с ним варягов не грабить Киев. Он постарался их выпроводить из Киева в набег на Византию, предварительно наградив. За время усобицы некоторые славянские племена отпали от Руси, и Владимиру пришлось усмирять их «вооруженной рукой». Для этого он ходил походом на вятичей и радимичей.</w:t>
      </w:r>
    </w:p>
    <w:p w:rsidR="00BF1A63" w:rsidRDefault="00BF1A63" w:rsidP="00BF1A63">
      <w:pPr>
        <w:pStyle w:val="a4"/>
        <w:spacing w:before="300" w:after="300" w:line="240" w:lineRule="auto"/>
        <w:ind w:left="585" w:right="225"/>
        <w:jc w:val="center"/>
        <w:outlineLvl w:val="0"/>
        <w:rPr>
          <w:rFonts w:cstheme="minorHAnsi"/>
          <w:b/>
          <w:color w:val="000000"/>
          <w:sz w:val="24"/>
          <w:szCs w:val="24"/>
          <w:shd w:val="clear" w:color="auto" w:fill="FFFFFF"/>
        </w:rPr>
      </w:pPr>
      <w:r w:rsidRPr="00BF1A63">
        <w:rPr>
          <w:rFonts w:cstheme="minorHAnsi"/>
          <w:b/>
          <w:color w:val="000000"/>
          <w:sz w:val="24"/>
          <w:szCs w:val="24"/>
          <w:shd w:val="clear" w:color="auto" w:fill="FFFFFF"/>
        </w:rPr>
        <w:t>Религиозная реформа</w:t>
      </w:r>
    </w:p>
    <w:p w:rsidR="00BF1A63" w:rsidRDefault="00BF1A63" w:rsidP="00BF1A63">
      <w:pPr>
        <w:pStyle w:val="a4"/>
        <w:numPr>
          <w:ilvl w:val="0"/>
          <w:numId w:val="3"/>
        </w:numPr>
        <w:spacing w:before="300" w:after="300" w:line="240" w:lineRule="auto"/>
        <w:ind w:right="225"/>
        <w:outlineLvl w:val="0"/>
        <w:rPr>
          <w:rFonts w:cstheme="minorHAnsi"/>
          <w:color w:val="000000"/>
          <w:sz w:val="24"/>
          <w:szCs w:val="24"/>
          <w:shd w:val="clear" w:color="auto" w:fill="FFFFFF"/>
        </w:rPr>
      </w:pPr>
      <w:r>
        <w:rPr>
          <w:rFonts w:cstheme="minorHAnsi"/>
          <w:color w:val="000000"/>
          <w:sz w:val="24"/>
          <w:szCs w:val="24"/>
          <w:shd w:val="clear" w:color="auto" w:fill="FFFFFF"/>
        </w:rPr>
        <w:t>Владимир не сразу пошел на введение христианства. Сначала он решил провести реформу язычества, стремясь поднять древние верования до уровня государственной религии: приказал поставить деревянные идолы шести богов: Перуна, Хорса, Даждьбога, Стрибога, Симаргла и Мокоши. Однако эта религиозная реформа не принесла того результата, на который рассчитывал Владимир.</w:t>
      </w:r>
    </w:p>
    <w:p w:rsidR="00BF1A63" w:rsidRDefault="00BF1A63" w:rsidP="00BF1A63">
      <w:pPr>
        <w:pStyle w:val="a4"/>
        <w:numPr>
          <w:ilvl w:val="0"/>
          <w:numId w:val="3"/>
        </w:numPr>
        <w:spacing w:before="300" w:after="300" w:line="240" w:lineRule="auto"/>
        <w:ind w:right="225"/>
        <w:outlineLvl w:val="0"/>
        <w:rPr>
          <w:rFonts w:cstheme="minorHAnsi"/>
          <w:b/>
          <w:color w:val="000000"/>
          <w:sz w:val="24"/>
          <w:szCs w:val="24"/>
          <w:shd w:val="clear" w:color="auto" w:fill="FFFFFF"/>
        </w:rPr>
      </w:pPr>
      <w:r>
        <w:rPr>
          <w:rFonts w:cstheme="minorHAnsi"/>
          <w:b/>
          <w:color w:val="000000"/>
          <w:sz w:val="24"/>
          <w:szCs w:val="24"/>
          <w:shd w:val="clear" w:color="auto" w:fill="FFFFFF"/>
        </w:rPr>
        <w:t>Крещение Руси 988 год</w:t>
      </w:r>
    </w:p>
    <w:p w:rsidR="00BF1A63" w:rsidRDefault="00BF1A63" w:rsidP="00BF1A63">
      <w:pPr>
        <w:pStyle w:val="a4"/>
        <w:spacing w:before="300" w:after="300" w:line="240" w:lineRule="auto"/>
        <w:ind w:left="945" w:right="225"/>
        <w:jc w:val="center"/>
        <w:outlineLvl w:val="0"/>
        <w:rPr>
          <w:rFonts w:cstheme="minorHAnsi"/>
          <w:b/>
          <w:color w:val="000000"/>
          <w:sz w:val="24"/>
          <w:szCs w:val="24"/>
          <w:shd w:val="clear" w:color="auto" w:fill="FFFFFF"/>
        </w:rPr>
      </w:pPr>
      <w:r>
        <w:rPr>
          <w:rFonts w:cstheme="minorHAnsi"/>
          <w:b/>
          <w:color w:val="000000"/>
          <w:sz w:val="24"/>
          <w:szCs w:val="24"/>
          <w:shd w:val="clear" w:color="auto" w:fill="FFFFFF"/>
        </w:rPr>
        <w:br/>
      </w:r>
      <w:r w:rsidRPr="00BF1A63">
        <w:rPr>
          <w:rFonts w:cstheme="minorHAnsi"/>
          <w:b/>
          <w:color w:val="000000"/>
          <w:sz w:val="24"/>
          <w:szCs w:val="24"/>
          <w:shd w:val="clear" w:color="auto" w:fill="FFFFFF"/>
        </w:rPr>
        <w:t>Предпосылки крещения Руси</w:t>
      </w:r>
    </w:p>
    <w:p w:rsidR="00BF1A63" w:rsidRPr="00BF1A63" w:rsidRDefault="00BF1A63" w:rsidP="00BF1A63">
      <w:pPr>
        <w:pStyle w:val="a4"/>
        <w:numPr>
          <w:ilvl w:val="0"/>
          <w:numId w:val="4"/>
        </w:numPr>
        <w:spacing w:before="300" w:after="300" w:line="240" w:lineRule="auto"/>
        <w:ind w:right="225"/>
        <w:jc w:val="center"/>
        <w:outlineLvl w:val="0"/>
        <w:rPr>
          <w:rFonts w:cstheme="minorHAnsi"/>
          <w:b/>
          <w:color w:val="000000"/>
          <w:sz w:val="24"/>
          <w:szCs w:val="24"/>
          <w:shd w:val="clear" w:color="auto" w:fill="FFFFFF"/>
        </w:rPr>
      </w:pPr>
      <w:r>
        <w:rPr>
          <w:rFonts w:cstheme="minorHAnsi"/>
          <w:color w:val="000000"/>
          <w:sz w:val="24"/>
          <w:szCs w:val="24"/>
          <w:shd w:val="clear" w:color="auto" w:fill="FFFFFF"/>
        </w:rPr>
        <w:t>Интересы развивающегося государства (централизация) требовали отказа от многобожия и введения монотеистической религии: единое государство, один великий князь, один всемогущий Бог.</w:t>
      </w:r>
    </w:p>
    <w:p w:rsidR="00BF1A63" w:rsidRPr="00BF1A63" w:rsidRDefault="00BF1A63" w:rsidP="00BF1A63">
      <w:pPr>
        <w:pStyle w:val="a4"/>
        <w:numPr>
          <w:ilvl w:val="0"/>
          <w:numId w:val="4"/>
        </w:numPr>
        <w:spacing w:before="300" w:after="300" w:line="240" w:lineRule="auto"/>
        <w:ind w:right="225"/>
        <w:jc w:val="center"/>
        <w:outlineLvl w:val="0"/>
        <w:rPr>
          <w:rFonts w:cstheme="minorHAnsi"/>
          <w:b/>
          <w:color w:val="000000"/>
          <w:sz w:val="24"/>
          <w:szCs w:val="24"/>
          <w:shd w:val="clear" w:color="auto" w:fill="FFFFFF"/>
        </w:rPr>
      </w:pPr>
      <w:r>
        <w:rPr>
          <w:rFonts w:cstheme="minorHAnsi"/>
          <w:color w:val="000000"/>
          <w:sz w:val="24"/>
          <w:szCs w:val="24"/>
          <w:shd w:val="clear" w:color="auto" w:fill="FFFFFF"/>
        </w:rPr>
        <w:t xml:space="preserve">Этого требовали международные условия. Почти весь европейский мир уже перешел к христианству, И Русь более не могла оставаться языческой окраиной.  </w:t>
      </w:r>
    </w:p>
    <w:p w:rsidR="00BF1A63" w:rsidRPr="00BF1A63" w:rsidRDefault="00BF1A63" w:rsidP="00BF1A63">
      <w:pPr>
        <w:pStyle w:val="a4"/>
        <w:numPr>
          <w:ilvl w:val="0"/>
          <w:numId w:val="4"/>
        </w:numPr>
        <w:spacing w:before="300" w:after="300" w:line="240" w:lineRule="auto"/>
        <w:ind w:right="225"/>
        <w:jc w:val="center"/>
        <w:outlineLvl w:val="0"/>
        <w:rPr>
          <w:rFonts w:cstheme="minorHAnsi"/>
          <w:b/>
          <w:color w:val="000000"/>
          <w:sz w:val="24"/>
          <w:szCs w:val="24"/>
          <w:shd w:val="clear" w:color="auto" w:fill="FFFFFF"/>
        </w:rPr>
      </w:pPr>
      <w:r>
        <w:rPr>
          <w:rFonts w:cstheme="minorHAnsi"/>
          <w:color w:val="000000"/>
          <w:sz w:val="24"/>
          <w:szCs w:val="24"/>
          <w:shd w:val="clear" w:color="auto" w:fill="FFFFFF"/>
        </w:rPr>
        <w:t>Приобщение к христианству могло помочь в развитии культуры, письменности, духовной жизни страны.</w:t>
      </w:r>
    </w:p>
    <w:p w:rsidR="00BF1A63" w:rsidRPr="00BF1A63" w:rsidRDefault="00BF1A63" w:rsidP="00BF1A63">
      <w:pPr>
        <w:pStyle w:val="a4"/>
        <w:numPr>
          <w:ilvl w:val="0"/>
          <w:numId w:val="4"/>
        </w:numPr>
        <w:spacing w:before="300" w:after="300" w:line="240" w:lineRule="auto"/>
        <w:ind w:right="225"/>
        <w:jc w:val="center"/>
        <w:outlineLvl w:val="0"/>
        <w:rPr>
          <w:rFonts w:cstheme="minorHAnsi"/>
          <w:b/>
          <w:color w:val="000000"/>
          <w:sz w:val="24"/>
          <w:szCs w:val="24"/>
          <w:shd w:val="clear" w:color="auto" w:fill="FFFFFF"/>
        </w:rPr>
      </w:pPr>
      <w:r>
        <w:rPr>
          <w:rFonts w:cstheme="minorHAnsi"/>
          <w:color w:val="000000"/>
          <w:sz w:val="24"/>
          <w:szCs w:val="24"/>
          <w:shd w:val="clear" w:color="auto" w:fill="FFFFFF"/>
        </w:rPr>
        <w:lastRenderedPageBreak/>
        <w:t xml:space="preserve">Изменения в жизни русского общества, углубление неравенства людей, появление богатых и бедных требовали объяснения. Язычество с его представлениями о равенстве всех людей перед силами природы не могло дать этого объяснения. Христианство же с его идеей, что все идет от бога – и богатство и бедность, давало людям ощущение примирения с действительностью.  </w:t>
      </w:r>
    </w:p>
    <w:p w:rsidR="00BF1A63" w:rsidRPr="00BF1A63" w:rsidRDefault="00BF1A63" w:rsidP="00BF1A63">
      <w:pPr>
        <w:pStyle w:val="a4"/>
        <w:numPr>
          <w:ilvl w:val="0"/>
          <w:numId w:val="4"/>
        </w:numPr>
        <w:spacing w:before="300" w:after="300" w:line="240" w:lineRule="auto"/>
        <w:ind w:right="225"/>
        <w:jc w:val="center"/>
        <w:outlineLvl w:val="0"/>
        <w:rPr>
          <w:rFonts w:cstheme="minorHAnsi"/>
          <w:b/>
          <w:color w:val="000000"/>
          <w:sz w:val="24"/>
          <w:szCs w:val="24"/>
          <w:shd w:val="clear" w:color="auto" w:fill="FFFFFF"/>
        </w:rPr>
      </w:pPr>
      <w:r>
        <w:rPr>
          <w:rFonts w:cstheme="minorHAnsi"/>
          <w:color w:val="000000"/>
          <w:sz w:val="24"/>
          <w:szCs w:val="24"/>
          <w:shd w:val="clear" w:color="auto" w:fill="FFFFFF"/>
        </w:rPr>
        <w:t>Христианству были присущи важные нравственные нормы: гуманное отношение к человеку, женщине, матери, детям. Оно укрепляло семью, общество.</w:t>
      </w:r>
    </w:p>
    <w:p w:rsidR="00BF1A63" w:rsidRDefault="00BF1A63" w:rsidP="00BF1A63">
      <w:pPr>
        <w:pStyle w:val="a4"/>
        <w:spacing w:before="300" w:after="300" w:line="240" w:lineRule="auto"/>
        <w:ind w:left="1305" w:right="225"/>
        <w:outlineLvl w:val="0"/>
        <w:rPr>
          <w:rFonts w:cstheme="minorHAnsi"/>
          <w:color w:val="000000"/>
          <w:sz w:val="24"/>
          <w:szCs w:val="24"/>
          <w:shd w:val="clear" w:color="auto" w:fill="FFFFFF"/>
        </w:rPr>
      </w:pPr>
      <w:r>
        <w:rPr>
          <w:rFonts w:cstheme="minorHAnsi"/>
          <w:color w:val="000000"/>
          <w:sz w:val="24"/>
          <w:szCs w:val="24"/>
          <w:shd w:val="clear" w:color="auto" w:fill="FFFFFF"/>
        </w:rPr>
        <w:t>Новая жизнь требовала новой религии.</w:t>
      </w:r>
    </w:p>
    <w:p w:rsidR="00BF1A63" w:rsidRDefault="00BF1A63" w:rsidP="00BF1A63">
      <w:pPr>
        <w:pStyle w:val="a4"/>
        <w:spacing w:before="300" w:after="300" w:line="240" w:lineRule="auto"/>
        <w:ind w:left="1305" w:right="225"/>
        <w:outlineLvl w:val="0"/>
        <w:rPr>
          <w:rFonts w:cstheme="minorHAnsi"/>
          <w:color w:val="000000"/>
          <w:sz w:val="24"/>
          <w:szCs w:val="24"/>
          <w:shd w:val="clear" w:color="auto" w:fill="FFFFFF"/>
        </w:rPr>
      </w:pPr>
    </w:p>
    <w:p w:rsidR="00BF1A63" w:rsidRPr="00BF1A63" w:rsidRDefault="00BF1A63" w:rsidP="00BF1A63">
      <w:pPr>
        <w:pStyle w:val="a4"/>
        <w:spacing w:before="300" w:after="300" w:line="240" w:lineRule="auto"/>
        <w:ind w:left="1305" w:right="225"/>
        <w:outlineLvl w:val="0"/>
        <w:rPr>
          <w:rFonts w:cstheme="minorHAnsi"/>
          <w:b/>
          <w:color w:val="000000"/>
          <w:sz w:val="24"/>
          <w:szCs w:val="24"/>
          <w:shd w:val="clear" w:color="auto" w:fill="FFFFFF"/>
        </w:rPr>
      </w:pPr>
      <w:r>
        <w:rPr>
          <w:rFonts w:cstheme="minorHAnsi"/>
          <w:color w:val="000000"/>
          <w:sz w:val="24"/>
          <w:szCs w:val="24"/>
          <w:shd w:val="clear" w:color="auto" w:fill="FFFFFF"/>
        </w:rPr>
        <w:t xml:space="preserve">  </w:t>
      </w:r>
    </w:p>
    <w:bookmarkEnd w:id="0"/>
    <w:p w:rsidR="00BF1A63" w:rsidRPr="00BF1A63" w:rsidRDefault="00BF1A63" w:rsidP="00BF1A63">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p>
    <w:p w:rsidR="00BF1A63" w:rsidRPr="00BF1A63" w:rsidRDefault="00BF1A63" w:rsidP="00BF1A63">
      <w:pPr>
        <w:shd w:val="clear" w:color="auto" w:fill="FFFFFF"/>
        <w:spacing w:before="100" w:beforeAutospacing="1" w:after="100" w:afterAutospacing="1" w:line="240" w:lineRule="auto"/>
        <w:rPr>
          <w:rFonts w:eastAsia="Times New Roman" w:cstheme="minorHAnsi"/>
          <w:color w:val="000000"/>
          <w:sz w:val="24"/>
          <w:szCs w:val="24"/>
          <w:lang w:eastAsia="ru-RU"/>
        </w:rPr>
      </w:pPr>
      <w:r w:rsidRPr="00BF1A63">
        <w:rPr>
          <w:rFonts w:eastAsia="Times New Roman" w:cstheme="minorHAnsi"/>
          <w:color w:val="000000"/>
          <w:sz w:val="24"/>
          <w:szCs w:val="24"/>
          <w:lang w:eastAsia="ru-RU"/>
        </w:rPr>
        <w:t xml:space="preserve">Согласно легенде, Владимир выслушивал разных священников, присланных соседями, и раздумывал: у каждого своя вера и </w:t>
      </w:r>
      <w:proofErr w:type="gramStart"/>
      <w:r w:rsidRPr="00BF1A63">
        <w:rPr>
          <w:rFonts w:eastAsia="Times New Roman" w:cstheme="minorHAnsi"/>
          <w:color w:val="000000"/>
          <w:sz w:val="24"/>
          <w:szCs w:val="24"/>
          <w:lang w:eastAsia="ru-RU"/>
        </w:rPr>
        <w:t>своя</w:t>
      </w:r>
      <w:proofErr w:type="gramEnd"/>
      <w:r w:rsidRPr="00BF1A63">
        <w:rPr>
          <w:rFonts w:eastAsia="Times New Roman" w:cstheme="minorHAnsi"/>
          <w:color w:val="000000"/>
          <w:sz w:val="24"/>
          <w:szCs w:val="24"/>
          <w:lang w:eastAsia="ru-RU"/>
        </w:rPr>
        <w:t xml:space="preserve"> правда! Хазары стали иудеями, скандинавы и поляки – христианами, подчиненными Риму, болгары же взяли себе византийскую (греческую) веру. Ислам не нравился Владимиру: «Руси есть веселие </w:t>
      </w:r>
      <w:proofErr w:type="spellStart"/>
      <w:r w:rsidRPr="00BF1A63">
        <w:rPr>
          <w:rFonts w:eastAsia="Times New Roman" w:cstheme="minorHAnsi"/>
          <w:color w:val="000000"/>
          <w:sz w:val="24"/>
          <w:szCs w:val="24"/>
          <w:lang w:eastAsia="ru-RU"/>
        </w:rPr>
        <w:t>пити</w:t>
      </w:r>
      <w:proofErr w:type="spellEnd"/>
      <w:r w:rsidRPr="00BF1A63">
        <w:rPr>
          <w:rFonts w:eastAsia="Times New Roman" w:cstheme="minorHAnsi"/>
          <w:color w:val="000000"/>
          <w:sz w:val="24"/>
          <w:szCs w:val="24"/>
          <w:lang w:eastAsia="ru-RU"/>
        </w:rPr>
        <w:t>, не может быть без того!» Суровая вера евреев, которых бог Яхве за грехи разогнал по свету, также его не устраивала. «Как же вы иных учите, – вопрошал он раввина, – а сами отвергнуты Богом и рассеяны? Если бы Бог любил вас и закон ваш, то не были бы вы рассеяны по чужим землям. Или и нам того же хотите?» Римскую веру он тоже отверг, хотя причины неприятия ее Владимиром в летописи не объяснены. Может быть, Владимиру казался трудным обязательный для богослужения латинский язык. Греческая же вера была вроде известнее Владимиру. Связи с Византией были тесны, часть варягов, живших в Киеве, давно исповедовали христианство в византийской редакции – в Киеве для них даже построили церковь Святого Илии. Владимира радовала и особая красочность службы по греческому обряду. «Нет на земле, – говорил Владимир, – такого зрелища и красоты такой». Наконец, бояре шептали на ухо Владимиру: «Если бы был плох закон греческий, то не приняла бы его бабка твоя Ольга, а была она мудрейшей из всех людей». Владимир выбрал греческую (православную) веру, тем более что богослужение предполагалось вести не на греческом, а на славянском языке.</w:t>
      </w:r>
    </w:p>
    <w:p w:rsidR="00BF1A63" w:rsidRDefault="00BF1A63" w:rsidP="00BF1A63">
      <w:pPr>
        <w:shd w:val="clear" w:color="auto" w:fill="FFFFFF"/>
        <w:spacing w:before="100" w:beforeAutospacing="1" w:after="100" w:afterAutospacing="1" w:line="240" w:lineRule="auto"/>
        <w:rPr>
          <w:rFonts w:eastAsia="Times New Roman" w:cstheme="minorHAnsi"/>
          <w:color w:val="000000"/>
          <w:sz w:val="24"/>
          <w:szCs w:val="24"/>
          <w:lang w:eastAsia="ru-RU"/>
        </w:rPr>
      </w:pPr>
      <w:r w:rsidRPr="00BF1A63">
        <w:rPr>
          <w:rFonts w:eastAsia="Times New Roman" w:cstheme="minorHAnsi"/>
          <w:color w:val="000000"/>
          <w:sz w:val="24"/>
          <w:szCs w:val="24"/>
          <w:lang w:eastAsia="ru-RU"/>
        </w:rPr>
        <w:t xml:space="preserve">Крещение Владимира было, прежде </w:t>
      </w:r>
      <w:proofErr w:type="gramStart"/>
      <w:r w:rsidRPr="00BF1A63">
        <w:rPr>
          <w:rFonts w:eastAsia="Times New Roman" w:cstheme="minorHAnsi"/>
          <w:color w:val="000000"/>
          <w:sz w:val="24"/>
          <w:szCs w:val="24"/>
          <w:lang w:eastAsia="ru-RU"/>
        </w:rPr>
        <w:t>всего</w:t>
      </w:r>
      <w:proofErr w:type="gramEnd"/>
      <w:r w:rsidRPr="00BF1A63">
        <w:rPr>
          <w:rFonts w:eastAsia="Times New Roman" w:cstheme="minorHAnsi"/>
          <w:color w:val="000000"/>
          <w:sz w:val="24"/>
          <w:szCs w:val="24"/>
          <w:lang w:eastAsia="ru-RU"/>
        </w:rPr>
        <w:t xml:space="preserve"> делом политическим, византийский император Василий II нанял Владимира с войском для подавления мятежа, вспыхнувшего в Малой Азии. Владимир поставил условие – он поможет императору, если за него выдадут сестру императора Анну. Сначала император согласился. </w:t>
      </w:r>
      <w:proofErr w:type="gramStart"/>
      <w:r w:rsidRPr="00BF1A63">
        <w:rPr>
          <w:rFonts w:eastAsia="Times New Roman" w:cstheme="minorHAnsi"/>
          <w:color w:val="000000"/>
          <w:sz w:val="24"/>
          <w:szCs w:val="24"/>
          <w:lang w:eastAsia="ru-RU"/>
        </w:rPr>
        <w:t>Русы</w:t>
      </w:r>
      <w:proofErr w:type="gramEnd"/>
      <w:r w:rsidRPr="00BF1A63">
        <w:rPr>
          <w:rFonts w:eastAsia="Times New Roman" w:cstheme="minorHAnsi"/>
          <w:color w:val="000000"/>
          <w:sz w:val="24"/>
          <w:szCs w:val="24"/>
          <w:lang w:eastAsia="ru-RU"/>
        </w:rPr>
        <w:t xml:space="preserve"> помогли византийцам подавить мятеж, но слово, данное Владимиру, Василий II нарушил и сестру-христианку за него не выдал. Тогда Владимир захватил богатый византийский город в Крыму – Херсонес (Корсунь) и вновь посватался к Анне, предлагая город уже как выкуп за невесту. Император на это согласился, однако потребовал, чтобы сам князь крестился. Во время крещения князя в</w:t>
      </w:r>
      <w:r w:rsidRPr="00BF1A63">
        <w:rPr>
          <w:rFonts w:eastAsia="Times New Roman" w:cstheme="minorHAnsi"/>
          <w:b/>
          <w:color w:val="000000"/>
          <w:sz w:val="24"/>
          <w:szCs w:val="24"/>
          <w:lang w:eastAsia="ru-RU"/>
        </w:rPr>
        <w:t xml:space="preserve"> 988</w:t>
      </w:r>
      <w:r w:rsidRPr="00BF1A63">
        <w:rPr>
          <w:rFonts w:eastAsia="Times New Roman" w:cstheme="minorHAnsi"/>
          <w:color w:val="000000"/>
          <w:sz w:val="24"/>
          <w:szCs w:val="24"/>
          <w:lang w:eastAsia="ru-RU"/>
        </w:rPr>
        <w:t xml:space="preserve"> г. в храме Херсонеса якобы произошло чудо – у Владимира исчезла начавшаяся до этого слепота. В этом прозрении все увидели знак Божий, подтверждение правильности выбора. </w:t>
      </w:r>
      <w:r>
        <w:rPr>
          <w:rFonts w:eastAsia="Times New Roman" w:cstheme="minorHAnsi"/>
          <w:color w:val="000000"/>
          <w:sz w:val="24"/>
          <w:szCs w:val="24"/>
          <w:lang w:eastAsia="ru-RU"/>
        </w:rPr>
        <w:t xml:space="preserve">Православное имя Владимира – Василий. Здесь же в Херсонесе Владимир женился на прибывшей из Константинополя Анне. По свидетельствам летописей, Владимир после крещения очень сильно изменился. Из сурового и жестокого человека он превратился </w:t>
      </w:r>
      <w:proofErr w:type="gramStart"/>
      <w:r>
        <w:rPr>
          <w:rFonts w:eastAsia="Times New Roman" w:cstheme="minorHAnsi"/>
          <w:color w:val="000000"/>
          <w:sz w:val="24"/>
          <w:szCs w:val="24"/>
          <w:lang w:eastAsia="ru-RU"/>
        </w:rPr>
        <w:t>в</w:t>
      </w:r>
      <w:proofErr w:type="gramEnd"/>
      <w:r>
        <w:rPr>
          <w:rFonts w:eastAsia="Times New Roman" w:cstheme="minorHAnsi"/>
          <w:color w:val="000000"/>
          <w:sz w:val="24"/>
          <w:szCs w:val="24"/>
          <w:lang w:eastAsia="ru-RU"/>
        </w:rPr>
        <w:t xml:space="preserve"> мягкого и доброго. </w:t>
      </w:r>
    </w:p>
    <w:p w:rsidR="00BF1A63" w:rsidRDefault="00BF1A63" w:rsidP="00BF1A63">
      <w:pPr>
        <w:shd w:val="clear" w:color="auto" w:fill="FFFFFF"/>
        <w:spacing w:before="100" w:beforeAutospacing="1" w:after="100" w:afterAutospacing="1"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lastRenderedPageBreak/>
        <w:t xml:space="preserve">Владимир не дал константинопольскому патриарху, стоявшему во главе византийской церкви, поставить своего человека во главе новой русской церковной организации. Владимир определил на этот пост священнослужителя из числа своих сторонников из Херсонеса. Тем самым князь не допустил, чтобы крещение Руси усилило влияние в ней Византии. </w:t>
      </w:r>
    </w:p>
    <w:p w:rsidR="00BF1A63" w:rsidRDefault="00BF1A63" w:rsidP="00BF1A63">
      <w:pPr>
        <w:shd w:val="clear" w:color="auto" w:fill="FFFFFF"/>
        <w:spacing w:before="100" w:beforeAutospacing="1" w:after="100" w:afterAutospacing="1"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В </w:t>
      </w:r>
      <w:proofErr w:type="gramStart"/>
      <w:r>
        <w:rPr>
          <w:rFonts w:eastAsia="Times New Roman" w:cstheme="minorHAnsi"/>
          <w:color w:val="000000"/>
          <w:sz w:val="24"/>
          <w:szCs w:val="24"/>
          <w:lang w:eastAsia="ru-RU"/>
        </w:rPr>
        <w:t>жаркий</w:t>
      </w:r>
      <w:proofErr w:type="gramEnd"/>
      <w:r>
        <w:rPr>
          <w:rFonts w:eastAsia="Times New Roman" w:cstheme="minorHAnsi"/>
          <w:color w:val="000000"/>
          <w:sz w:val="24"/>
          <w:szCs w:val="24"/>
          <w:lang w:eastAsia="ru-RU"/>
        </w:rPr>
        <w:t xml:space="preserve"> июньский 990 года по приказу Владимира в Киеве были опрокинуты языческие идолы во главе с Перуном. А на следующее утро Владимир приказал всем киевлянам явиться к реке. Над зашедшими в воду людьми священники совершили обряд крещения.  </w:t>
      </w:r>
    </w:p>
    <w:p w:rsidR="00BF1A63" w:rsidRDefault="00BF1A63" w:rsidP="00BF1A63">
      <w:pPr>
        <w:shd w:val="clear" w:color="auto" w:fill="FFFFFF"/>
        <w:spacing w:before="100" w:beforeAutospacing="1" w:after="100" w:afterAutospacing="1"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Не везде крещение проходило мирно. В Новгороде, например, дядя Владимира Добрыня крестил огнем и мечом. Жители Новгорода отчаянно сопротивлялись принятию новой религии. Так насильно и с огромным трудом вводилось христианство в землях вятичей и в других землях.</w:t>
      </w:r>
    </w:p>
    <w:p w:rsidR="00BF1A63" w:rsidRDefault="00BF1A63" w:rsidP="00BF1A63">
      <w:pPr>
        <w:shd w:val="clear" w:color="auto" w:fill="FFFFFF"/>
        <w:spacing w:before="100" w:beforeAutospacing="1" w:after="100" w:afterAutospacing="1" w:line="240" w:lineRule="auto"/>
        <w:rPr>
          <w:rFonts w:eastAsia="Times New Roman" w:cstheme="minorHAnsi"/>
          <w:b/>
          <w:color w:val="000000"/>
          <w:sz w:val="24"/>
          <w:szCs w:val="24"/>
          <w:lang w:eastAsia="ru-RU"/>
        </w:rPr>
      </w:pPr>
      <w:r>
        <w:rPr>
          <w:rFonts w:eastAsia="Times New Roman" w:cstheme="minorHAnsi"/>
          <w:color w:val="000000"/>
          <w:sz w:val="24"/>
          <w:szCs w:val="24"/>
          <w:lang w:eastAsia="ru-RU"/>
        </w:rPr>
        <w:t xml:space="preserve">В 996 году в Киеве было окончено строительство первого каменного храма </w:t>
      </w:r>
      <w:r w:rsidRPr="00BF1A63">
        <w:rPr>
          <w:rFonts w:eastAsia="Times New Roman" w:cstheme="minorHAnsi"/>
          <w:b/>
          <w:color w:val="000000"/>
          <w:sz w:val="24"/>
          <w:szCs w:val="24"/>
          <w:lang w:eastAsia="ru-RU"/>
        </w:rPr>
        <w:t>- Собора святой Богородицы</w:t>
      </w:r>
      <w:r>
        <w:rPr>
          <w:rFonts w:eastAsia="Times New Roman" w:cstheme="minorHAnsi"/>
          <w:color w:val="000000"/>
          <w:sz w:val="24"/>
          <w:szCs w:val="24"/>
          <w:lang w:eastAsia="ru-RU"/>
        </w:rPr>
        <w:t xml:space="preserve">. На содержание храма Владимир дал десятую часть княжеских доходов. Поэтому с тех пор церковь стали называть </w:t>
      </w:r>
      <w:r w:rsidRPr="00BF1A63">
        <w:rPr>
          <w:rFonts w:eastAsia="Times New Roman" w:cstheme="minorHAnsi"/>
          <w:b/>
          <w:color w:val="000000"/>
          <w:sz w:val="24"/>
          <w:szCs w:val="24"/>
          <w:lang w:eastAsia="ru-RU"/>
        </w:rPr>
        <w:t>Десятинной.</w:t>
      </w:r>
    </w:p>
    <w:p w:rsidR="00BF1A63" w:rsidRDefault="00BF1A63" w:rsidP="00BF1A63">
      <w:pPr>
        <w:shd w:val="clear" w:color="auto" w:fill="FFFFFF"/>
        <w:spacing w:before="100" w:beforeAutospacing="1" w:after="100" w:afterAutospacing="1" w:line="240" w:lineRule="auto"/>
        <w:rPr>
          <w:rFonts w:eastAsia="Times New Roman" w:cstheme="minorHAnsi"/>
          <w:color w:val="000000"/>
          <w:sz w:val="24"/>
          <w:szCs w:val="24"/>
          <w:lang w:eastAsia="ru-RU"/>
        </w:rPr>
      </w:pPr>
      <w:r w:rsidRPr="00BF1A63">
        <w:rPr>
          <w:rFonts w:eastAsia="Times New Roman" w:cstheme="minorHAnsi"/>
          <w:color w:val="000000"/>
          <w:sz w:val="24"/>
          <w:szCs w:val="24"/>
          <w:lang w:eastAsia="ru-RU"/>
        </w:rPr>
        <w:t>Вместе с христианством на Русь пришла грамотность</w:t>
      </w:r>
      <w:r>
        <w:rPr>
          <w:rFonts w:eastAsia="Times New Roman" w:cstheme="minorHAnsi"/>
          <w:color w:val="000000"/>
          <w:sz w:val="24"/>
          <w:szCs w:val="24"/>
          <w:lang w:eastAsia="ru-RU"/>
        </w:rPr>
        <w:t>,</w:t>
      </w:r>
      <w:r w:rsidRPr="00BF1A63">
        <w:rPr>
          <w:rFonts w:eastAsia="Times New Roman" w:cstheme="minorHAnsi"/>
          <w:color w:val="000000"/>
          <w:sz w:val="24"/>
          <w:szCs w:val="24"/>
          <w:lang w:eastAsia="ru-RU"/>
        </w:rPr>
        <w:t xml:space="preserve"> </w:t>
      </w:r>
      <w:r>
        <w:rPr>
          <w:rFonts w:eastAsia="Times New Roman" w:cstheme="minorHAnsi"/>
          <w:color w:val="000000"/>
          <w:sz w:val="24"/>
          <w:szCs w:val="24"/>
          <w:lang w:eastAsia="ru-RU"/>
        </w:rPr>
        <w:t xml:space="preserve">появляются первые летописи, стали </w:t>
      </w:r>
      <w:r w:rsidRPr="00BF1A63">
        <w:rPr>
          <w:rFonts w:eastAsia="Times New Roman" w:cstheme="minorHAnsi"/>
          <w:color w:val="000000"/>
          <w:sz w:val="24"/>
          <w:szCs w:val="24"/>
          <w:lang w:eastAsia="ru-RU"/>
        </w:rPr>
        <w:t>создаваться школы</w:t>
      </w:r>
      <w:r>
        <w:rPr>
          <w:rFonts w:eastAsia="Times New Roman" w:cstheme="minorHAnsi"/>
          <w:color w:val="000000"/>
          <w:sz w:val="24"/>
          <w:szCs w:val="24"/>
          <w:lang w:eastAsia="ru-RU"/>
        </w:rPr>
        <w:t xml:space="preserve">. Но пройдет еще несколько веков, прежде чем христианство возьмет верх над язычеством. Но язычество так до конца и не сдалось. Возникло так называемое </w:t>
      </w:r>
      <w:r w:rsidRPr="00BF1A63">
        <w:rPr>
          <w:rFonts w:eastAsia="Times New Roman" w:cstheme="minorHAnsi"/>
          <w:b/>
          <w:color w:val="000000"/>
          <w:sz w:val="24"/>
          <w:szCs w:val="24"/>
          <w:lang w:eastAsia="ru-RU"/>
        </w:rPr>
        <w:t>двоеверие – сочетание христианства и язычества.</w:t>
      </w:r>
      <w:r>
        <w:rPr>
          <w:rFonts w:eastAsia="Times New Roman" w:cstheme="minorHAnsi"/>
          <w:color w:val="000000"/>
          <w:sz w:val="24"/>
          <w:szCs w:val="24"/>
          <w:lang w:eastAsia="ru-RU"/>
        </w:rPr>
        <w:t xml:space="preserve"> Так праздник Коляды слился с Рождеством, сохранились праздники Масленицы, </w:t>
      </w:r>
      <w:proofErr w:type="gramStart"/>
      <w:r>
        <w:rPr>
          <w:rFonts w:eastAsia="Times New Roman" w:cstheme="minorHAnsi"/>
          <w:color w:val="000000"/>
          <w:sz w:val="24"/>
          <w:szCs w:val="24"/>
          <w:lang w:eastAsia="ru-RU"/>
        </w:rPr>
        <w:t>Ивана-Купала</w:t>
      </w:r>
      <w:proofErr w:type="gramEnd"/>
      <w:r>
        <w:rPr>
          <w:rFonts w:eastAsia="Times New Roman" w:cstheme="minorHAnsi"/>
          <w:color w:val="000000"/>
          <w:sz w:val="24"/>
          <w:szCs w:val="24"/>
          <w:lang w:eastAsia="ru-RU"/>
        </w:rPr>
        <w:t>.</w:t>
      </w:r>
    </w:p>
    <w:p w:rsidR="00BF1A63" w:rsidRDefault="00BF1A63" w:rsidP="00BF1A63">
      <w:pPr>
        <w:shd w:val="clear" w:color="auto" w:fill="FFFFFF"/>
        <w:spacing w:before="100" w:beforeAutospacing="1" w:after="100" w:afterAutospacing="1" w:line="240" w:lineRule="auto"/>
        <w:jc w:val="center"/>
        <w:rPr>
          <w:rFonts w:eastAsia="Times New Roman" w:cstheme="minorHAnsi"/>
          <w:b/>
          <w:color w:val="000000"/>
          <w:sz w:val="24"/>
          <w:szCs w:val="24"/>
          <w:lang w:eastAsia="ru-RU"/>
        </w:rPr>
      </w:pPr>
      <w:r>
        <w:rPr>
          <w:rFonts w:eastAsia="Times New Roman" w:cstheme="minorHAnsi"/>
          <w:b/>
          <w:color w:val="000000"/>
          <w:sz w:val="24"/>
          <w:szCs w:val="24"/>
          <w:lang w:eastAsia="ru-RU"/>
        </w:rPr>
        <w:t>Значение и последствия принятие христианства</w:t>
      </w:r>
    </w:p>
    <w:p w:rsidR="00BF1A63" w:rsidRDefault="00BF1A63" w:rsidP="00BF1A63">
      <w:pPr>
        <w:pStyle w:val="a4"/>
        <w:numPr>
          <w:ilvl w:val="0"/>
          <w:numId w:val="5"/>
        </w:numPr>
        <w:shd w:val="clear" w:color="auto" w:fill="FFFFFF"/>
        <w:spacing w:before="100" w:beforeAutospacing="1" w:after="100" w:afterAutospacing="1" w:line="240" w:lineRule="auto"/>
        <w:jc w:val="center"/>
        <w:rPr>
          <w:rFonts w:eastAsia="Times New Roman" w:cstheme="minorHAnsi"/>
          <w:color w:val="000000"/>
          <w:sz w:val="24"/>
          <w:szCs w:val="24"/>
          <w:lang w:eastAsia="ru-RU"/>
        </w:rPr>
      </w:pPr>
      <w:r w:rsidRPr="00BF1A63">
        <w:rPr>
          <w:rFonts w:eastAsia="Times New Roman" w:cstheme="minorHAnsi"/>
          <w:color w:val="000000"/>
          <w:sz w:val="24"/>
          <w:szCs w:val="24"/>
          <w:lang w:eastAsia="ru-RU"/>
        </w:rPr>
        <w:t>Рост международного авторитета Руси.</w:t>
      </w:r>
      <w:r>
        <w:rPr>
          <w:rFonts w:eastAsia="Times New Roman" w:cstheme="minorHAnsi"/>
          <w:color w:val="000000"/>
          <w:sz w:val="24"/>
          <w:szCs w:val="24"/>
          <w:lang w:eastAsia="ru-RU"/>
        </w:rPr>
        <w:t xml:space="preserve"> С принятием христианства Русь становилась равной другим странам, связи с которыми расширились.</w:t>
      </w:r>
    </w:p>
    <w:p w:rsidR="00BF1A63" w:rsidRDefault="00BF1A63" w:rsidP="00BF1A63">
      <w:pPr>
        <w:pStyle w:val="a4"/>
        <w:numPr>
          <w:ilvl w:val="0"/>
          <w:numId w:val="5"/>
        </w:numPr>
        <w:shd w:val="clear" w:color="auto" w:fill="FFFFFF"/>
        <w:spacing w:before="100" w:beforeAutospacing="1" w:after="100" w:afterAutospacing="1"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Династическое родство с византийскими императорами. Усиление политических, экономических, культурных связей с Византией.</w:t>
      </w:r>
    </w:p>
    <w:p w:rsidR="00BF1A63" w:rsidRDefault="00BF1A63" w:rsidP="00BF1A63">
      <w:pPr>
        <w:pStyle w:val="a4"/>
        <w:numPr>
          <w:ilvl w:val="0"/>
          <w:numId w:val="5"/>
        </w:numPr>
        <w:shd w:val="clear" w:color="auto" w:fill="FFFFFF"/>
        <w:spacing w:before="100" w:beforeAutospacing="1" w:after="100" w:afterAutospacing="1"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 xml:space="preserve">Христианство стало государственной религией,  население в единое целое. </w:t>
      </w:r>
    </w:p>
    <w:p w:rsidR="00BF1A63" w:rsidRDefault="00BF1A63" w:rsidP="00BF1A63">
      <w:pPr>
        <w:pStyle w:val="a4"/>
        <w:numPr>
          <w:ilvl w:val="0"/>
          <w:numId w:val="5"/>
        </w:numPr>
        <w:shd w:val="clear" w:color="auto" w:fill="FFFFFF"/>
        <w:spacing w:before="100" w:beforeAutospacing="1" w:after="100" w:afterAutospacing="1"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Рост культуры, введение кириллический азбуки и начало литературы, каменное зодчество, развитие живописи, открытие школ.</w:t>
      </w:r>
    </w:p>
    <w:p w:rsidR="00BF1A63" w:rsidRDefault="00BF1A63" w:rsidP="00BF1A63">
      <w:pPr>
        <w:pStyle w:val="a4"/>
        <w:numPr>
          <w:ilvl w:val="0"/>
          <w:numId w:val="5"/>
        </w:numPr>
        <w:shd w:val="clear" w:color="auto" w:fill="FFFFFF"/>
        <w:spacing w:before="100" w:beforeAutospacing="1" w:after="100" w:afterAutospacing="1"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Создание церковной организации по византийскому образцу, возможность в отличие от католицизма, ведения проповеди на родном языке.</w:t>
      </w:r>
    </w:p>
    <w:p w:rsidR="00BF1A63" w:rsidRDefault="00BF1A63" w:rsidP="00BF1A63">
      <w:pPr>
        <w:pStyle w:val="a4"/>
        <w:shd w:val="clear" w:color="auto" w:fill="FFFFFF"/>
        <w:spacing w:before="100" w:beforeAutospacing="1" w:after="100" w:afterAutospacing="1" w:line="240" w:lineRule="auto"/>
        <w:jc w:val="center"/>
        <w:rPr>
          <w:rFonts w:eastAsia="Times New Roman" w:cstheme="minorHAnsi"/>
          <w:color w:val="000000"/>
          <w:sz w:val="24"/>
          <w:szCs w:val="24"/>
          <w:lang w:eastAsia="ru-RU"/>
        </w:rPr>
      </w:pPr>
    </w:p>
    <w:p w:rsidR="00BF1A63" w:rsidRDefault="00BF1A63" w:rsidP="00BF1A63">
      <w:pPr>
        <w:pStyle w:val="a4"/>
        <w:shd w:val="clear" w:color="auto" w:fill="FFFFFF"/>
        <w:spacing w:before="100" w:beforeAutospacing="1" w:after="100" w:afterAutospacing="1" w:line="240" w:lineRule="auto"/>
        <w:jc w:val="center"/>
        <w:rPr>
          <w:rFonts w:eastAsia="Times New Roman" w:cstheme="minorHAnsi"/>
          <w:b/>
          <w:color w:val="000000"/>
          <w:sz w:val="24"/>
          <w:szCs w:val="24"/>
          <w:lang w:eastAsia="ru-RU"/>
        </w:rPr>
      </w:pPr>
      <w:r w:rsidRPr="00BF1A63">
        <w:rPr>
          <w:rFonts w:eastAsia="Times New Roman" w:cstheme="minorHAnsi"/>
          <w:b/>
          <w:color w:val="000000"/>
          <w:sz w:val="24"/>
          <w:szCs w:val="24"/>
          <w:lang w:eastAsia="ru-RU"/>
        </w:rPr>
        <w:t>Личность Владимира</w:t>
      </w:r>
    </w:p>
    <w:p w:rsidR="008B59DE" w:rsidRDefault="00206BDA" w:rsidP="00206BDA">
      <w:pPr>
        <w:pStyle w:val="a4"/>
        <w:shd w:val="clear" w:color="auto" w:fill="FFFFFF"/>
        <w:spacing w:before="100" w:beforeAutospacing="1" w:after="100" w:afterAutospacing="1"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Владимир предстает перед нами как личность исключительно сложная и противоречивая</w:t>
      </w:r>
      <w:r w:rsidR="008B59DE">
        <w:rPr>
          <w:rFonts w:eastAsia="Times New Roman" w:cstheme="minorHAnsi"/>
          <w:color w:val="000000"/>
          <w:sz w:val="24"/>
          <w:szCs w:val="24"/>
          <w:lang w:eastAsia="ru-RU"/>
        </w:rPr>
        <w:t>. Он пришел к власти через насилия, убийства, прошел по пути ожесточенных войн, грандиозных побед и тяжелых поражений. С каждым годом Владимир проявлял себя как государственный деятель, подлинный реформатор. Он приступил к решению важных государственных проблем, среди которых были организация обороны русских земель от набегов печенегов, христианизация Руси, развитие культуры и образования.</w:t>
      </w:r>
    </w:p>
    <w:p w:rsidR="008B59DE" w:rsidRDefault="008B59DE" w:rsidP="00206BDA">
      <w:pPr>
        <w:pStyle w:val="a4"/>
        <w:shd w:val="clear" w:color="auto" w:fill="FFFFFF"/>
        <w:spacing w:before="100" w:beforeAutospacing="1" w:after="100" w:afterAutospacing="1"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В русских былинах Владимир изображался князь «Красное Солнышко», организатор богатырских застав, щедрый правитель, жаловавших простых людей многочисленными пирами и подарками, как человек преданный своим товарищам, дружине, которую ценил превыше всего.</w:t>
      </w:r>
    </w:p>
    <w:p w:rsidR="00BF1A63" w:rsidRDefault="008B59DE" w:rsidP="008B59DE">
      <w:pPr>
        <w:pStyle w:val="a4"/>
        <w:shd w:val="clear" w:color="auto" w:fill="FFFFFF"/>
        <w:spacing w:before="100" w:beforeAutospacing="1" w:after="100" w:afterAutospacing="1"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lastRenderedPageBreak/>
        <w:t>С течением времени православная церковь объявила Владимира Святым.</w:t>
      </w:r>
    </w:p>
    <w:p w:rsidR="008B59DE" w:rsidRPr="00BF1A63" w:rsidRDefault="008B59DE" w:rsidP="008B59DE">
      <w:pPr>
        <w:pStyle w:val="a4"/>
        <w:shd w:val="clear" w:color="auto" w:fill="FFFFFF"/>
        <w:spacing w:before="100" w:beforeAutospacing="1" w:after="100" w:afterAutospacing="1" w:line="240" w:lineRule="auto"/>
        <w:jc w:val="center"/>
        <w:rPr>
          <w:rFonts w:eastAsia="Times New Roman" w:cstheme="minorHAnsi"/>
          <w:color w:val="000000"/>
          <w:sz w:val="24"/>
          <w:szCs w:val="24"/>
          <w:lang w:eastAsia="ru-RU"/>
        </w:rPr>
      </w:pPr>
    </w:p>
    <w:p w:rsidR="00BF1A63" w:rsidRDefault="008B59DE" w:rsidP="008B59DE">
      <w:pPr>
        <w:shd w:val="clear" w:color="auto" w:fill="FFFFFF"/>
        <w:spacing w:before="100" w:beforeAutospacing="1" w:after="100" w:afterAutospacing="1"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ЗАДАНИЯ</w:t>
      </w:r>
    </w:p>
    <w:p w:rsidR="00D85AE7" w:rsidRPr="00D85AE7" w:rsidRDefault="00D85AE7" w:rsidP="00D85AE7">
      <w:pPr>
        <w:pStyle w:val="a4"/>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85AE7">
        <w:rPr>
          <w:rFonts w:ascii="Times New Roman" w:eastAsia="Times New Roman" w:hAnsi="Times New Roman" w:cs="Times New Roman"/>
          <w:sz w:val="24"/>
          <w:szCs w:val="24"/>
          <w:lang w:eastAsia="ru-RU"/>
        </w:rPr>
        <w:t>Рас</w:t>
      </w:r>
      <w:r w:rsidRPr="00D85AE7">
        <w:rPr>
          <w:rFonts w:ascii="Times New Roman" w:eastAsia="Times New Roman" w:hAnsi="Times New Roman" w:cs="Times New Roman"/>
          <w:sz w:val="24"/>
          <w:szCs w:val="24"/>
          <w:lang w:eastAsia="ru-RU"/>
        </w:rPr>
        <w:softHyphen/>
        <w:t>по</w:t>
      </w:r>
      <w:r w:rsidRPr="00D85AE7">
        <w:rPr>
          <w:rFonts w:ascii="Times New Roman" w:eastAsia="Times New Roman" w:hAnsi="Times New Roman" w:cs="Times New Roman"/>
          <w:sz w:val="24"/>
          <w:szCs w:val="24"/>
          <w:lang w:eastAsia="ru-RU"/>
        </w:rPr>
        <w:softHyphen/>
        <w:t>ло</w:t>
      </w:r>
      <w:r w:rsidRPr="00D85AE7">
        <w:rPr>
          <w:rFonts w:ascii="Times New Roman" w:eastAsia="Times New Roman" w:hAnsi="Times New Roman" w:cs="Times New Roman"/>
          <w:sz w:val="24"/>
          <w:szCs w:val="24"/>
          <w:lang w:eastAsia="ru-RU"/>
        </w:rPr>
        <w:softHyphen/>
        <w:t>жи</w:t>
      </w:r>
      <w:r w:rsidRPr="00D85AE7">
        <w:rPr>
          <w:rFonts w:ascii="Times New Roman" w:eastAsia="Times New Roman" w:hAnsi="Times New Roman" w:cs="Times New Roman"/>
          <w:sz w:val="24"/>
          <w:szCs w:val="24"/>
          <w:lang w:eastAsia="ru-RU"/>
        </w:rPr>
        <w:softHyphen/>
        <w:t>те в хро</w:t>
      </w:r>
      <w:r w:rsidRPr="00D85AE7">
        <w:rPr>
          <w:rFonts w:ascii="Times New Roman" w:eastAsia="Times New Roman" w:hAnsi="Times New Roman" w:cs="Times New Roman"/>
          <w:sz w:val="24"/>
          <w:szCs w:val="24"/>
          <w:lang w:eastAsia="ru-RU"/>
        </w:rPr>
        <w:softHyphen/>
        <w:t>но</w:t>
      </w:r>
      <w:r w:rsidRPr="00D85AE7">
        <w:rPr>
          <w:rFonts w:ascii="Times New Roman" w:eastAsia="Times New Roman" w:hAnsi="Times New Roman" w:cs="Times New Roman"/>
          <w:sz w:val="24"/>
          <w:szCs w:val="24"/>
          <w:lang w:eastAsia="ru-RU"/>
        </w:rPr>
        <w:softHyphen/>
        <w:t>ло</w:t>
      </w:r>
      <w:r w:rsidRPr="00D85AE7">
        <w:rPr>
          <w:rFonts w:ascii="Times New Roman" w:eastAsia="Times New Roman" w:hAnsi="Times New Roman" w:cs="Times New Roman"/>
          <w:sz w:val="24"/>
          <w:szCs w:val="24"/>
          <w:lang w:eastAsia="ru-RU"/>
        </w:rPr>
        <w:softHyphen/>
        <w:t>ги</w:t>
      </w:r>
      <w:r w:rsidRPr="00D85AE7">
        <w:rPr>
          <w:rFonts w:ascii="Times New Roman" w:eastAsia="Times New Roman" w:hAnsi="Times New Roman" w:cs="Times New Roman"/>
          <w:sz w:val="24"/>
          <w:szCs w:val="24"/>
          <w:lang w:eastAsia="ru-RU"/>
        </w:rPr>
        <w:softHyphen/>
        <w:t>че</w:t>
      </w:r>
      <w:r w:rsidRPr="00D85AE7">
        <w:rPr>
          <w:rFonts w:ascii="Times New Roman" w:eastAsia="Times New Roman" w:hAnsi="Times New Roman" w:cs="Times New Roman"/>
          <w:sz w:val="24"/>
          <w:szCs w:val="24"/>
          <w:lang w:eastAsia="ru-RU"/>
        </w:rPr>
        <w:softHyphen/>
        <w:t>ской по</w:t>
      </w:r>
      <w:r w:rsidRPr="00D85AE7">
        <w:rPr>
          <w:rFonts w:ascii="Times New Roman" w:eastAsia="Times New Roman" w:hAnsi="Times New Roman" w:cs="Times New Roman"/>
          <w:sz w:val="24"/>
          <w:szCs w:val="24"/>
          <w:lang w:eastAsia="ru-RU"/>
        </w:rPr>
        <w:softHyphen/>
        <w:t>сле</w:t>
      </w:r>
      <w:r w:rsidRPr="00D85AE7">
        <w:rPr>
          <w:rFonts w:ascii="Times New Roman" w:eastAsia="Times New Roman" w:hAnsi="Times New Roman" w:cs="Times New Roman"/>
          <w:sz w:val="24"/>
          <w:szCs w:val="24"/>
          <w:lang w:eastAsia="ru-RU"/>
        </w:rPr>
        <w:softHyphen/>
        <w:t>до</w:t>
      </w:r>
      <w:r w:rsidRPr="00D85AE7">
        <w:rPr>
          <w:rFonts w:ascii="Times New Roman" w:eastAsia="Times New Roman" w:hAnsi="Times New Roman" w:cs="Times New Roman"/>
          <w:sz w:val="24"/>
          <w:szCs w:val="24"/>
          <w:lang w:eastAsia="ru-RU"/>
        </w:rPr>
        <w:softHyphen/>
        <w:t>ва</w:t>
      </w:r>
      <w:r w:rsidRPr="00D85AE7">
        <w:rPr>
          <w:rFonts w:ascii="Times New Roman" w:eastAsia="Times New Roman" w:hAnsi="Times New Roman" w:cs="Times New Roman"/>
          <w:sz w:val="24"/>
          <w:szCs w:val="24"/>
          <w:lang w:eastAsia="ru-RU"/>
        </w:rPr>
        <w:softHyphen/>
        <w:t>тель</w:t>
      </w:r>
      <w:r w:rsidRPr="00D85AE7">
        <w:rPr>
          <w:rFonts w:ascii="Times New Roman" w:eastAsia="Times New Roman" w:hAnsi="Times New Roman" w:cs="Times New Roman"/>
          <w:sz w:val="24"/>
          <w:szCs w:val="24"/>
          <w:lang w:eastAsia="ru-RU"/>
        </w:rPr>
        <w:softHyphen/>
        <w:t>но</w:t>
      </w:r>
      <w:r w:rsidRPr="00D85AE7">
        <w:rPr>
          <w:rFonts w:ascii="Times New Roman" w:eastAsia="Times New Roman" w:hAnsi="Times New Roman" w:cs="Times New Roman"/>
          <w:sz w:val="24"/>
          <w:szCs w:val="24"/>
          <w:lang w:eastAsia="ru-RU"/>
        </w:rPr>
        <w:softHyphen/>
        <w:t>сти ис</w:t>
      </w:r>
      <w:r w:rsidRPr="00D85AE7">
        <w:rPr>
          <w:rFonts w:ascii="Times New Roman" w:eastAsia="Times New Roman" w:hAnsi="Times New Roman" w:cs="Times New Roman"/>
          <w:sz w:val="24"/>
          <w:szCs w:val="24"/>
          <w:lang w:eastAsia="ru-RU"/>
        </w:rPr>
        <w:softHyphen/>
        <w:t>то</w:t>
      </w:r>
      <w:r w:rsidRPr="00D85AE7">
        <w:rPr>
          <w:rFonts w:ascii="Times New Roman" w:eastAsia="Times New Roman" w:hAnsi="Times New Roman" w:cs="Times New Roman"/>
          <w:sz w:val="24"/>
          <w:szCs w:val="24"/>
          <w:lang w:eastAsia="ru-RU"/>
        </w:rPr>
        <w:softHyphen/>
        <w:t>ри</w:t>
      </w:r>
      <w:r w:rsidRPr="00D85AE7">
        <w:rPr>
          <w:rFonts w:ascii="Times New Roman" w:eastAsia="Times New Roman" w:hAnsi="Times New Roman" w:cs="Times New Roman"/>
          <w:sz w:val="24"/>
          <w:szCs w:val="24"/>
          <w:lang w:eastAsia="ru-RU"/>
        </w:rPr>
        <w:softHyphen/>
        <w:t>че</w:t>
      </w:r>
      <w:r w:rsidRPr="00D85AE7">
        <w:rPr>
          <w:rFonts w:ascii="Times New Roman" w:eastAsia="Times New Roman" w:hAnsi="Times New Roman" w:cs="Times New Roman"/>
          <w:sz w:val="24"/>
          <w:szCs w:val="24"/>
          <w:lang w:eastAsia="ru-RU"/>
        </w:rPr>
        <w:softHyphen/>
        <w:t>ские со</w:t>
      </w:r>
      <w:r w:rsidRPr="00D85AE7">
        <w:rPr>
          <w:rFonts w:ascii="Times New Roman" w:eastAsia="Times New Roman" w:hAnsi="Times New Roman" w:cs="Times New Roman"/>
          <w:sz w:val="24"/>
          <w:szCs w:val="24"/>
          <w:lang w:eastAsia="ru-RU"/>
        </w:rPr>
        <w:softHyphen/>
        <w:t>бы</w:t>
      </w:r>
      <w:r w:rsidRPr="00D85AE7">
        <w:rPr>
          <w:rFonts w:ascii="Times New Roman" w:eastAsia="Times New Roman" w:hAnsi="Times New Roman" w:cs="Times New Roman"/>
          <w:sz w:val="24"/>
          <w:szCs w:val="24"/>
          <w:lang w:eastAsia="ru-RU"/>
        </w:rPr>
        <w:softHyphen/>
        <w:t>тия. За</w:t>
      </w:r>
      <w:r w:rsidRPr="00D85AE7">
        <w:rPr>
          <w:rFonts w:ascii="Times New Roman" w:eastAsia="Times New Roman" w:hAnsi="Times New Roman" w:cs="Times New Roman"/>
          <w:sz w:val="24"/>
          <w:szCs w:val="24"/>
          <w:lang w:eastAsia="ru-RU"/>
        </w:rPr>
        <w:softHyphen/>
        <w:t>пи</w:t>
      </w:r>
      <w:r w:rsidRPr="00D85AE7">
        <w:rPr>
          <w:rFonts w:ascii="Times New Roman" w:eastAsia="Times New Roman" w:hAnsi="Times New Roman" w:cs="Times New Roman"/>
          <w:sz w:val="24"/>
          <w:szCs w:val="24"/>
          <w:lang w:eastAsia="ru-RU"/>
        </w:rPr>
        <w:softHyphen/>
        <w:t>ши</w:t>
      </w:r>
      <w:r w:rsidRPr="00D85AE7">
        <w:rPr>
          <w:rFonts w:ascii="Times New Roman" w:eastAsia="Times New Roman" w:hAnsi="Times New Roman" w:cs="Times New Roman"/>
          <w:sz w:val="24"/>
          <w:szCs w:val="24"/>
          <w:lang w:eastAsia="ru-RU"/>
        </w:rPr>
        <w:softHyphen/>
        <w:t>те цифры, ко</w:t>
      </w:r>
      <w:r w:rsidRPr="00D85AE7">
        <w:rPr>
          <w:rFonts w:ascii="Times New Roman" w:eastAsia="Times New Roman" w:hAnsi="Times New Roman" w:cs="Times New Roman"/>
          <w:sz w:val="24"/>
          <w:szCs w:val="24"/>
          <w:lang w:eastAsia="ru-RU"/>
        </w:rPr>
        <w:softHyphen/>
        <w:t>то</w:t>
      </w:r>
      <w:r w:rsidRPr="00D85AE7">
        <w:rPr>
          <w:rFonts w:ascii="Times New Roman" w:eastAsia="Times New Roman" w:hAnsi="Times New Roman" w:cs="Times New Roman"/>
          <w:sz w:val="24"/>
          <w:szCs w:val="24"/>
          <w:lang w:eastAsia="ru-RU"/>
        </w:rPr>
        <w:softHyphen/>
        <w:t>ры</w:t>
      </w:r>
      <w:r w:rsidRPr="00D85AE7">
        <w:rPr>
          <w:rFonts w:ascii="Times New Roman" w:eastAsia="Times New Roman" w:hAnsi="Times New Roman" w:cs="Times New Roman"/>
          <w:sz w:val="24"/>
          <w:szCs w:val="24"/>
          <w:lang w:eastAsia="ru-RU"/>
        </w:rPr>
        <w:softHyphen/>
        <w:t>ми обо</w:t>
      </w:r>
      <w:r w:rsidRPr="00D85AE7">
        <w:rPr>
          <w:rFonts w:ascii="Times New Roman" w:eastAsia="Times New Roman" w:hAnsi="Times New Roman" w:cs="Times New Roman"/>
          <w:sz w:val="24"/>
          <w:szCs w:val="24"/>
          <w:lang w:eastAsia="ru-RU"/>
        </w:rPr>
        <w:softHyphen/>
        <w:t>зна</w:t>
      </w:r>
      <w:r w:rsidRPr="00D85AE7">
        <w:rPr>
          <w:rFonts w:ascii="Times New Roman" w:eastAsia="Times New Roman" w:hAnsi="Times New Roman" w:cs="Times New Roman"/>
          <w:sz w:val="24"/>
          <w:szCs w:val="24"/>
          <w:lang w:eastAsia="ru-RU"/>
        </w:rPr>
        <w:softHyphen/>
        <w:t>че</w:t>
      </w:r>
      <w:r w:rsidRPr="00D85AE7">
        <w:rPr>
          <w:rFonts w:ascii="Times New Roman" w:eastAsia="Times New Roman" w:hAnsi="Times New Roman" w:cs="Times New Roman"/>
          <w:sz w:val="24"/>
          <w:szCs w:val="24"/>
          <w:lang w:eastAsia="ru-RU"/>
        </w:rPr>
        <w:softHyphen/>
        <w:t>ны ис</w:t>
      </w:r>
      <w:r w:rsidRPr="00D85AE7">
        <w:rPr>
          <w:rFonts w:ascii="Times New Roman" w:eastAsia="Times New Roman" w:hAnsi="Times New Roman" w:cs="Times New Roman"/>
          <w:sz w:val="24"/>
          <w:szCs w:val="24"/>
          <w:lang w:eastAsia="ru-RU"/>
        </w:rPr>
        <w:softHyphen/>
        <w:t>то</w:t>
      </w:r>
      <w:r w:rsidRPr="00D85AE7">
        <w:rPr>
          <w:rFonts w:ascii="Times New Roman" w:eastAsia="Times New Roman" w:hAnsi="Times New Roman" w:cs="Times New Roman"/>
          <w:sz w:val="24"/>
          <w:szCs w:val="24"/>
          <w:lang w:eastAsia="ru-RU"/>
        </w:rPr>
        <w:softHyphen/>
        <w:t>ри</w:t>
      </w:r>
      <w:r w:rsidRPr="00D85AE7">
        <w:rPr>
          <w:rFonts w:ascii="Times New Roman" w:eastAsia="Times New Roman" w:hAnsi="Times New Roman" w:cs="Times New Roman"/>
          <w:sz w:val="24"/>
          <w:szCs w:val="24"/>
          <w:lang w:eastAsia="ru-RU"/>
        </w:rPr>
        <w:softHyphen/>
        <w:t>че</w:t>
      </w:r>
      <w:r w:rsidRPr="00D85AE7">
        <w:rPr>
          <w:rFonts w:ascii="Times New Roman" w:eastAsia="Times New Roman" w:hAnsi="Times New Roman" w:cs="Times New Roman"/>
          <w:sz w:val="24"/>
          <w:szCs w:val="24"/>
          <w:lang w:eastAsia="ru-RU"/>
        </w:rPr>
        <w:softHyphen/>
        <w:t>ские со</w:t>
      </w:r>
      <w:r w:rsidRPr="00D85AE7">
        <w:rPr>
          <w:rFonts w:ascii="Times New Roman" w:eastAsia="Times New Roman" w:hAnsi="Times New Roman" w:cs="Times New Roman"/>
          <w:sz w:val="24"/>
          <w:szCs w:val="24"/>
          <w:lang w:eastAsia="ru-RU"/>
        </w:rPr>
        <w:softHyphen/>
        <w:t>бы</w:t>
      </w:r>
      <w:r w:rsidRPr="00D85AE7">
        <w:rPr>
          <w:rFonts w:ascii="Times New Roman" w:eastAsia="Times New Roman" w:hAnsi="Times New Roman" w:cs="Times New Roman"/>
          <w:sz w:val="24"/>
          <w:szCs w:val="24"/>
          <w:lang w:eastAsia="ru-RU"/>
        </w:rPr>
        <w:softHyphen/>
        <w:t>тия в пра</w:t>
      </w:r>
      <w:r w:rsidRPr="00D85AE7">
        <w:rPr>
          <w:rFonts w:ascii="Times New Roman" w:eastAsia="Times New Roman" w:hAnsi="Times New Roman" w:cs="Times New Roman"/>
          <w:sz w:val="24"/>
          <w:szCs w:val="24"/>
          <w:lang w:eastAsia="ru-RU"/>
        </w:rPr>
        <w:softHyphen/>
        <w:t>виль</w:t>
      </w:r>
      <w:r w:rsidRPr="00D85AE7">
        <w:rPr>
          <w:rFonts w:ascii="Times New Roman" w:eastAsia="Times New Roman" w:hAnsi="Times New Roman" w:cs="Times New Roman"/>
          <w:sz w:val="24"/>
          <w:szCs w:val="24"/>
          <w:lang w:eastAsia="ru-RU"/>
        </w:rPr>
        <w:softHyphen/>
        <w:t>ной по</w:t>
      </w:r>
      <w:r w:rsidRPr="00D85AE7">
        <w:rPr>
          <w:rFonts w:ascii="Times New Roman" w:eastAsia="Times New Roman" w:hAnsi="Times New Roman" w:cs="Times New Roman"/>
          <w:sz w:val="24"/>
          <w:szCs w:val="24"/>
          <w:lang w:eastAsia="ru-RU"/>
        </w:rPr>
        <w:softHyphen/>
        <w:t>сле</w:t>
      </w:r>
      <w:r w:rsidRPr="00D85AE7">
        <w:rPr>
          <w:rFonts w:ascii="Times New Roman" w:eastAsia="Times New Roman" w:hAnsi="Times New Roman" w:cs="Times New Roman"/>
          <w:sz w:val="24"/>
          <w:szCs w:val="24"/>
          <w:lang w:eastAsia="ru-RU"/>
        </w:rPr>
        <w:softHyphen/>
        <w:t>до</w:t>
      </w:r>
      <w:r w:rsidRPr="00D85AE7">
        <w:rPr>
          <w:rFonts w:ascii="Times New Roman" w:eastAsia="Times New Roman" w:hAnsi="Times New Roman" w:cs="Times New Roman"/>
          <w:sz w:val="24"/>
          <w:szCs w:val="24"/>
          <w:lang w:eastAsia="ru-RU"/>
        </w:rPr>
        <w:softHyphen/>
        <w:t>ва</w:t>
      </w:r>
      <w:r w:rsidRPr="00D85AE7">
        <w:rPr>
          <w:rFonts w:ascii="Times New Roman" w:eastAsia="Times New Roman" w:hAnsi="Times New Roman" w:cs="Times New Roman"/>
          <w:sz w:val="24"/>
          <w:szCs w:val="24"/>
          <w:lang w:eastAsia="ru-RU"/>
        </w:rPr>
        <w:softHyphen/>
        <w:t>тель</w:t>
      </w:r>
      <w:r w:rsidRPr="00D85AE7">
        <w:rPr>
          <w:rFonts w:ascii="Times New Roman" w:eastAsia="Times New Roman" w:hAnsi="Times New Roman" w:cs="Times New Roman"/>
          <w:sz w:val="24"/>
          <w:szCs w:val="24"/>
          <w:lang w:eastAsia="ru-RU"/>
        </w:rPr>
        <w:softHyphen/>
        <w:t>но</w:t>
      </w:r>
      <w:r w:rsidRPr="00D85AE7">
        <w:rPr>
          <w:rFonts w:ascii="Times New Roman" w:eastAsia="Times New Roman" w:hAnsi="Times New Roman" w:cs="Times New Roman"/>
          <w:sz w:val="24"/>
          <w:szCs w:val="24"/>
          <w:lang w:eastAsia="ru-RU"/>
        </w:rPr>
        <w:softHyphen/>
        <w:t>сти. </w:t>
      </w:r>
    </w:p>
    <w:p w:rsidR="00D85AE7" w:rsidRPr="00D85AE7" w:rsidRDefault="00D85AE7" w:rsidP="00D85AE7">
      <w:pPr>
        <w:spacing w:before="100" w:beforeAutospacing="1" w:after="100" w:afterAutospacing="1" w:line="240" w:lineRule="auto"/>
        <w:rPr>
          <w:rFonts w:ascii="Times New Roman" w:eastAsia="Times New Roman" w:hAnsi="Times New Roman" w:cs="Times New Roman"/>
          <w:sz w:val="24"/>
          <w:szCs w:val="24"/>
          <w:lang w:eastAsia="ru-RU"/>
        </w:rPr>
      </w:pPr>
      <w:r w:rsidRPr="00D85AE7">
        <w:rPr>
          <w:rFonts w:ascii="Times New Roman" w:eastAsia="Times New Roman" w:hAnsi="Times New Roman" w:cs="Times New Roman"/>
          <w:sz w:val="24"/>
          <w:szCs w:val="24"/>
          <w:lang w:eastAsia="ru-RU"/>
        </w:rPr>
        <w:t>1) Убий</w:t>
      </w:r>
      <w:r w:rsidRPr="00D85AE7">
        <w:rPr>
          <w:rFonts w:ascii="Times New Roman" w:eastAsia="Times New Roman" w:hAnsi="Times New Roman" w:cs="Times New Roman"/>
          <w:sz w:val="24"/>
          <w:szCs w:val="24"/>
          <w:lang w:eastAsia="ru-RU"/>
        </w:rPr>
        <w:softHyphen/>
        <w:t>ство Игоря древ</w:t>
      </w:r>
      <w:r w:rsidRPr="00D85AE7">
        <w:rPr>
          <w:rFonts w:ascii="Times New Roman" w:eastAsia="Times New Roman" w:hAnsi="Times New Roman" w:cs="Times New Roman"/>
          <w:sz w:val="24"/>
          <w:szCs w:val="24"/>
          <w:lang w:eastAsia="ru-RU"/>
        </w:rPr>
        <w:softHyphen/>
        <w:t>ля</w:t>
      </w:r>
      <w:r w:rsidRPr="00D85AE7">
        <w:rPr>
          <w:rFonts w:ascii="Times New Roman" w:eastAsia="Times New Roman" w:hAnsi="Times New Roman" w:cs="Times New Roman"/>
          <w:sz w:val="24"/>
          <w:szCs w:val="24"/>
          <w:lang w:eastAsia="ru-RU"/>
        </w:rPr>
        <w:softHyphen/>
        <w:t>на</w:t>
      </w:r>
      <w:r w:rsidRPr="00D85AE7">
        <w:rPr>
          <w:rFonts w:ascii="Times New Roman" w:eastAsia="Times New Roman" w:hAnsi="Times New Roman" w:cs="Times New Roman"/>
          <w:sz w:val="24"/>
          <w:szCs w:val="24"/>
          <w:lang w:eastAsia="ru-RU"/>
        </w:rPr>
        <w:softHyphen/>
        <w:t>ми</w:t>
      </w:r>
    </w:p>
    <w:p w:rsidR="00D85AE7" w:rsidRPr="00D85AE7" w:rsidRDefault="00D85AE7" w:rsidP="00D85AE7">
      <w:pPr>
        <w:spacing w:before="100" w:beforeAutospacing="1" w:after="100" w:afterAutospacing="1" w:line="240" w:lineRule="auto"/>
        <w:rPr>
          <w:rFonts w:ascii="Times New Roman" w:eastAsia="Times New Roman" w:hAnsi="Times New Roman" w:cs="Times New Roman"/>
          <w:sz w:val="24"/>
          <w:szCs w:val="24"/>
          <w:lang w:eastAsia="ru-RU"/>
        </w:rPr>
      </w:pPr>
      <w:r w:rsidRPr="00D85AE7">
        <w:rPr>
          <w:rFonts w:ascii="Times New Roman" w:eastAsia="Times New Roman" w:hAnsi="Times New Roman" w:cs="Times New Roman"/>
          <w:sz w:val="24"/>
          <w:szCs w:val="24"/>
          <w:lang w:eastAsia="ru-RU"/>
        </w:rPr>
        <w:t>2) Ос</w:t>
      </w:r>
      <w:r w:rsidRPr="00D85AE7">
        <w:rPr>
          <w:rFonts w:ascii="Times New Roman" w:eastAsia="Times New Roman" w:hAnsi="Times New Roman" w:cs="Times New Roman"/>
          <w:sz w:val="24"/>
          <w:szCs w:val="24"/>
          <w:lang w:eastAsia="ru-RU"/>
        </w:rPr>
        <w:softHyphen/>
        <w:t>но</w:t>
      </w:r>
      <w:r w:rsidRPr="00D85AE7">
        <w:rPr>
          <w:rFonts w:ascii="Times New Roman" w:eastAsia="Times New Roman" w:hAnsi="Times New Roman" w:cs="Times New Roman"/>
          <w:sz w:val="24"/>
          <w:szCs w:val="24"/>
          <w:lang w:eastAsia="ru-RU"/>
        </w:rPr>
        <w:softHyphen/>
        <w:t>ва</w:t>
      </w:r>
      <w:r w:rsidRPr="00D85AE7">
        <w:rPr>
          <w:rFonts w:ascii="Times New Roman" w:eastAsia="Times New Roman" w:hAnsi="Times New Roman" w:cs="Times New Roman"/>
          <w:sz w:val="24"/>
          <w:szCs w:val="24"/>
          <w:lang w:eastAsia="ru-RU"/>
        </w:rPr>
        <w:softHyphen/>
        <w:t>ние Нов</w:t>
      </w:r>
      <w:r w:rsidRPr="00D85AE7">
        <w:rPr>
          <w:rFonts w:ascii="Times New Roman" w:eastAsia="Times New Roman" w:hAnsi="Times New Roman" w:cs="Times New Roman"/>
          <w:sz w:val="24"/>
          <w:szCs w:val="24"/>
          <w:lang w:eastAsia="ru-RU"/>
        </w:rPr>
        <w:softHyphen/>
        <w:t>го</w:t>
      </w:r>
      <w:r w:rsidRPr="00D85AE7">
        <w:rPr>
          <w:rFonts w:ascii="Times New Roman" w:eastAsia="Times New Roman" w:hAnsi="Times New Roman" w:cs="Times New Roman"/>
          <w:sz w:val="24"/>
          <w:szCs w:val="24"/>
          <w:lang w:eastAsia="ru-RU"/>
        </w:rPr>
        <w:softHyphen/>
        <w:t>ро</w:t>
      </w:r>
      <w:r w:rsidRPr="00D85AE7">
        <w:rPr>
          <w:rFonts w:ascii="Times New Roman" w:eastAsia="Times New Roman" w:hAnsi="Times New Roman" w:cs="Times New Roman"/>
          <w:sz w:val="24"/>
          <w:szCs w:val="24"/>
          <w:lang w:eastAsia="ru-RU"/>
        </w:rPr>
        <w:softHyphen/>
        <w:t>да</w:t>
      </w:r>
    </w:p>
    <w:p w:rsidR="00D85AE7" w:rsidRDefault="00D85AE7" w:rsidP="00D85AE7">
      <w:pPr>
        <w:spacing w:before="100" w:beforeAutospacing="1" w:after="100" w:afterAutospacing="1" w:line="240" w:lineRule="auto"/>
        <w:rPr>
          <w:rFonts w:ascii="Times New Roman" w:eastAsia="Times New Roman" w:hAnsi="Times New Roman" w:cs="Times New Roman"/>
          <w:sz w:val="24"/>
          <w:szCs w:val="24"/>
          <w:lang w:eastAsia="ru-RU"/>
        </w:rPr>
      </w:pPr>
      <w:r w:rsidRPr="00D85AE7">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Начало крещения Руси</w:t>
      </w:r>
    </w:p>
    <w:p w:rsidR="00D85AE7" w:rsidRPr="00D85AE7" w:rsidRDefault="00D85AE7" w:rsidP="00D85AE7">
      <w:pPr>
        <w:pStyle w:val="leftmargin"/>
      </w:pPr>
      <w:r>
        <w:t xml:space="preserve">2.  </w:t>
      </w:r>
      <w:r w:rsidRPr="00D85AE7">
        <w:t>Уста</w:t>
      </w:r>
      <w:r w:rsidRPr="00D85AE7">
        <w:softHyphen/>
        <w:t>но</w:t>
      </w:r>
      <w:r w:rsidRPr="00D85AE7">
        <w:softHyphen/>
        <w:t>ви</w:t>
      </w:r>
      <w:r w:rsidRPr="00D85AE7">
        <w:softHyphen/>
        <w:t>те со</w:t>
      </w:r>
      <w:r w:rsidRPr="00D85AE7">
        <w:softHyphen/>
        <w:t>от</w:t>
      </w:r>
      <w:r w:rsidRPr="00D85AE7">
        <w:softHyphen/>
        <w:t>вет</w:t>
      </w:r>
      <w:r w:rsidRPr="00D85AE7">
        <w:softHyphen/>
        <w:t>ствие между со</w:t>
      </w:r>
      <w:r w:rsidRPr="00D85AE7">
        <w:softHyphen/>
        <w:t>бы</w:t>
      </w:r>
      <w:r w:rsidRPr="00D85AE7">
        <w:softHyphen/>
        <w:t>ти</w:t>
      </w:r>
      <w:r w:rsidRPr="00D85AE7">
        <w:softHyphen/>
        <w:t>я</w:t>
      </w:r>
      <w:r w:rsidRPr="00D85AE7">
        <w:softHyphen/>
        <w:t>ми и го</w:t>
      </w:r>
      <w:r w:rsidRPr="00D85AE7">
        <w:softHyphen/>
        <w:t>да</w:t>
      </w:r>
      <w:r w:rsidRPr="00D85AE7">
        <w:softHyphen/>
        <w:t>ми: к каж</w:t>
      </w:r>
      <w:r w:rsidRPr="00D85AE7">
        <w:softHyphen/>
        <w:t>дой по</w:t>
      </w:r>
      <w:r w:rsidRPr="00D85AE7">
        <w:softHyphen/>
        <w:t>зи</w:t>
      </w:r>
      <w:r w:rsidRPr="00D85AE7">
        <w:softHyphen/>
        <w:t>ции пер</w:t>
      </w:r>
      <w:r w:rsidRPr="00D85AE7">
        <w:softHyphen/>
        <w:t>во</w:t>
      </w:r>
      <w:r w:rsidRPr="00D85AE7">
        <w:softHyphen/>
        <w:t>го столб</w:t>
      </w:r>
      <w:r w:rsidRPr="00D85AE7">
        <w:softHyphen/>
        <w:t>ца под</w:t>
      </w:r>
      <w:r w:rsidRPr="00D85AE7">
        <w:softHyphen/>
        <w:t>бе</w:t>
      </w:r>
      <w:r w:rsidRPr="00D85AE7">
        <w:softHyphen/>
        <w:t>ри</w:t>
      </w:r>
      <w:r w:rsidRPr="00D85AE7">
        <w:softHyphen/>
        <w:t>те со</w:t>
      </w:r>
      <w:r w:rsidRPr="00D85AE7">
        <w:softHyphen/>
        <w:t>от</w:t>
      </w:r>
      <w:r w:rsidRPr="00D85AE7">
        <w:softHyphen/>
        <w:t>вет</w:t>
      </w:r>
      <w:r w:rsidRPr="00D85AE7">
        <w:softHyphen/>
        <w:t>ству</w:t>
      </w:r>
      <w:r w:rsidRPr="00D85AE7">
        <w:softHyphen/>
        <w:t>ю</w:t>
      </w:r>
      <w:r w:rsidRPr="00D85AE7">
        <w:softHyphen/>
        <w:t>щую по</w:t>
      </w:r>
      <w:r w:rsidRPr="00D85AE7">
        <w:softHyphen/>
        <w:t>зи</w:t>
      </w:r>
      <w:r w:rsidRPr="00D85AE7">
        <w:softHyphen/>
        <w:t>цию из вто</w:t>
      </w:r>
      <w:r w:rsidRPr="00D85AE7">
        <w:softHyphen/>
        <w:t>ро</w:t>
      </w:r>
      <w:r w:rsidRPr="00D85AE7">
        <w:softHyphen/>
        <w:t>го столб</w:t>
      </w:r>
      <w:r w:rsidRPr="00D85AE7">
        <w:softHyphen/>
        <w:t>ца. </w:t>
      </w:r>
    </w:p>
    <w:tbl>
      <w:tblPr>
        <w:tblW w:w="4605" w:type="pct"/>
        <w:tblCellSpacing w:w="15" w:type="dxa"/>
        <w:tblCellMar>
          <w:top w:w="15" w:type="dxa"/>
          <w:left w:w="15" w:type="dxa"/>
          <w:bottom w:w="15" w:type="dxa"/>
          <w:right w:w="15" w:type="dxa"/>
        </w:tblCellMar>
        <w:tblLook w:val="04A0" w:firstRow="1" w:lastRow="0" w:firstColumn="1" w:lastColumn="0" w:noHBand="0" w:noVBand="1"/>
      </w:tblPr>
      <w:tblGrid>
        <w:gridCol w:w="5071"/>
        <w:gridCol w:w="232"/>
        <w:gridCol w:w="3396"/>
      </w:tblGrid>
      <w:tr w:rsidR="00D85AE7" w:rsidRPr="00D85AE7" w:rsidTr="00D85AE7">
        <w:trPr>
          <w:trHeight w:val="234"/>
          <w:tblCellSpacing w:w="15" w:type="dxa"/>
        </w:trPr>
        <w:tc>
          <w:tcPr>
            <w:tcW w:w="2929" w:type="pct"/>
            <w:tcBorders>
              <w:top w:val="nil"/>
              <w:left w:val="nil"/>
              <w:bottom w:val="nil"/>
              <w:right w:val="nil"/>
            </w:tcBorders>
            <w:vAlign w:val="center"/>
            <w:hideMark/>
          </w:tcPr>
          <w:p w:rsidR="00D85AE7" w:rsidRPr="00D85AE7" w:rsidRDefault="00D85AE7" w:rsidP="00D85A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AE7">
              <w:rPr>
                <w:rFonts w:ascii="Times New Roman" w:eastAsia="Times New Roman" w:hAnsi="Times New Roman" w:cs="Times New Roman"/>
                <w:sz w:val="24"/>
                <w:szCs w:val="24"/>
                <w:lang w:eastAsia="ru-RU"/>
              </w:rPr>
              <w:t>СО</w:t>
            </w:r>
            <w:r w:rsidRPr="00D85AE7">
              <w:rPr>
                <w:rFonts w:ascii="Times New Roman" w:eastAsia="Times New Roman" w:hAnsi="Times New Roman" w:cs="Times New Roman"/>
                <w:sz w:val="24"/>
                <w:szCs w:val="24"/>
                <w:lang w:eastAsia="ru-RU"/>
              </w:rPr>
              <w:softHyphen/>
              <w:t>БЫ</w:t>
            </w:r>
            <w:r w:rsidRPr="00D85AE7">
              <w:rPr>
                <w:rFonts w:ascii="Times New Roman" w:eastAsia="Times New Roman" w:hAnsi="Times New Roman" w:cs="Times New Roman"/>
                <w:sz w:val="24"/>
                <w:szCs w:val="24"/>
                <w:lang w:eastAsia="ru-RU"/>
              </w:rPr>
              <w:softHyphen/>
              <w:t xml:space="preserve">ТИЯ </w:t>
            </w:r>
          </w:p>
        </w:tc>
        <w:tc>
          <w:tcPr>
            <w:tcW w:w="0" w:type="auto"/>
            <w:tcBorders>
              <w:top w:val="nil"/>
              <w:left w:val="nil"/>
              <w:bottom w:val="nil"/>
              <w:right w:val="nil"/>
            </w:tcBorders>
            <w:vAlign w:val="center"/>
            <w:hideMark/>
          </w:tcPr>
          <w:p w:rsidR="00D85AE7" w:rsidRPr="00D85AE7" w:rsidRDefault="00D85AE7" w:rsidP="00D85AE7">
            <w:pPr>
              <w:spacing w:before="100" w:beforeAutospacing="1" w:after="100" w:afterAutospacing="1" w:line="240" w:lineRule="auto"/>
              <w:rPr>
                <w:rFonts w:ascii="Times New Roman" w:eastAsia="Times New Roman" w:hAnsi="Times New Roman" w:cs="Times New Roman"/>
                <w:sz w:val="24"/>
                <w:szCs w:val="24"/>
                <w:lang w:eastAsia="ru-RU"/>
              </w:rPr>
            </w:pPr>
            <w:r w:rsidRPr="00D85AE7">
              <w:rPr>
                <w:rFonts w:ascii="Times New Roman" w:eastAsia="Times New Roman" w:hAnsi="Times New Roman" w:cs="Times New Roman"/>
                <w:sz w:val="24"/>
                <w:szCs w:val="24"/>
                <w:lang w:eastAsia="ru-RU"/>
              </w:rPr>
              <w:t> </w:t>
            </w:r>
          </w:p>
        </w:tc>
        <w:tc>
          <w:tcPr>
            <w:tcW w:w="0" w:type="auto"/>
            <w:tcBorders>
              <w:top w:val="nil"/>
              <w:left w:val="nil"/>
              <w:bottom w:val="nil"/>
              <w:right w:val="nil"/>
            </w:tcBorders>
            <w:vAlign w:val="center"/>
            <w:hideMark/>
          </w:tcPr>
          <w:p w:rsidR="00D85AE7" w:rsidRPr="00D85AE7" w:rsidRDefault="00D85AE7" w:rsidP="00D85A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AE7">
              <w:rPr>
                <w:rFonts w:ascii="Times New Roman" w:eastAsia="Times New Roman" w:hAnsi="Times New Roman" w:cs="Times New Roman"/>
                <w:sz w:val="24"/>
                <w:szCs w:val="24"/>
                <w:lang w:eastAsia="ru-RU"/>
              </w:rPr>
              <w:t>ГОДЫ</w:t>
            </w:r>
          </w:p>
        </w:tc>
      </w:tr>
      <w:tr w:rsidR="00D85AE7" w:rsidRPr="00D85AE7" w:rsidTr="00D85AE7">
        <w:trPr>
          <w:trHeight w:val="2925"/>
          <w:tblCellSpacing w:w="15" w:type="dxa"/>
        </w:trPr>
        <w:tc>
          <w:tcPr>
            <w:tcW w:w="0" w:type="auto"/>
            <w:tcBorders>
              <w:top w:val="nil"/>
              <w:left w:val="nil"/>
              <w:bottom w:val="nil"/>
              <w:right w:val="nil"/>
            </w:tcBorders>
            <w:hideMark/>
          </w:tcPr>
          <w:p w:rsidR="00D85AE7" w:rsidRPr="00D85AE7" w:rsidRDefault="00D85AE7" w:rsidP="00D85AE7">
            <w:pPr>
              <w:spacing w:before="100" w:beforeAutospacing="1" w:after="100" w:afterAutospacing="1" w:line="240" w:lineRule="auto"/>
              <w:rPr>
                <w:rFonts w:ascii="Times New Roman" w:eastAsia="Times New Roman" w:hAnsi="Times New Roman" w:cs="Times New Roman"/>
                <w:sz w:val="24"/>
                <w:szCs w:val="24"/>
                <w:lang w:eastAsia="ru-RU"/>
              </w:rPr>
            </w:pPr>
            <w:r w:rsidRPr="00D85AE7">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eastAsia="ru-RU"/>
              </w:rPr>
              <w:t>К</w:t>
            </w:r>
            <w:r w:rsidRPr="00D85AE7">
              <w:rPr>
                <w:rFonts w:ascii="Times New Roman" w:eastAsia="Times New Roman" w:hAnsi="Times New Roman" w:cs="Times New Roman"/>
                <w:sz w:val="24"/>
                <w:szCs w:val="24"/>
                <w:lang w:eastAsia="ru-RU"/>
              </w:rPr>
              <w:t>ре</w:t>
            </w:r>
            <w:r w:rsidRPr="00D85AE7">
              <w:rPr>
                <w:rFonts w:ascii="Times New Roman" w:eastAsia="Times New Roman" w:hAnsi="Times New Roman" w:cs="Times New Roman"/>
                <w:sz w:val="24"/>
                <w:szCs w:val="24"/>
                <w:lang w:eastAsia="ru-RU"/>
              </w:rPr>
              <w:softHyphen/>
              <w:t>ще</w:t>
            </w:r>
            <w:r w:rsidRPr="00D85AE7">
              <w:rPr>
                <w:rFonts w:ascii="Times New Roman" w:eastAsia="Times New Roman" w:hAnsi="Times New Roman" w:cs="Times New Roman"/>
                <w:sz w:val="24"/>
                <w:szCs w:val="24"/>
                <w:lang w:eastAsia="ru-RU"/>
              </w:rPr>
              <w:softHyphen/>
              <w:t xml:space="preserve">ние Руси </w:t>
            </w:r>
          </w:p>
          <w:p w:rsidR="00D85AE7" w:rsidRPr="00D85AE7" w:rsidRDefault="00D85AE7" w:rsidP="00D85AE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Начало правления Владимира </w:t>
            </w:r>
            <w:r>
              <w:rPr>
                <w:rFonts w:ascii="Times New Roman" w:eastAsia="Times New Roman" w:hAnsi="Times New Roman" w:cs="Times New Roman"/>
                <w:sz w:val="24"/>
                <w:szCs w:val="24"/>
                <w:lang w:val="en-US" w:eastAsia="ru-RU"/>
              </w:rPr>
              <w:t>I</w:t>
            </w:r>
          </w:p>
          <w:p w:rsidR="00D85AE7" w:rsidRPr="00D85AE7" w:rsidRDefault="00D85AE7" w:rsidP="00D85AE7">
            <w:pPr>
              <w:spacing w:before="100" w:beforeAutospacing="1" w:after="100" w:afterAutospacing="1" w:line="240" w:lineRule="auto"/>
              <w:rPr>
                <w:rFonts w:ascii="Times New Roman" w:eastAsia="Times New Roman" w:hAnsi="Times New Roman" w:cs="Times New Roman"/>
                <w:sz w:val="24"/>
                <w:szCs w:val="24"/>
                <w:lang w:eastAsia="ru-RU"/>
              </w:rPr>
            </w:pPr>
            <w:r w:rsidRPr="00D85AE7">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Первый письменный договор Руси</w:t>
            </w:r>
          </w:p>
          <w:p w:rsidR="00D85AE7" w:rsidRPr="00D85AE7" w:rsidRDefault="00D85AE7" w:rsidP="00D85AE7">
            <w:pPr>
              <w:spacing w:before="100" w:beforeAutospacing="1" w:after="100" w:afterAutospacing="1" w:line="240" w:lineRule="auto"/>
              <w:rPr>
                <w:rFonts w:ascii="Times New Roman" w:eastAsia="Times New Roman" w:hAnsi="Times New Roman" w:cs="Times New Roman"/>
                <w:sz w:val="24"/>
                <w:szCs w:val="24"/>
                <w:lang w:eastAsia="ru-RU"/>
              </w:rPr>
            </w:pPr>
            <w:r w:rsidRPr="00D85AE7">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Объединение Руси</w:t>
            </w:r>
          </w:p>
        </w:tc>
        <w:tc>
          <w:tcPr>
            <w:tcW w:w="0" w:type="auto"/>
            <w:tcBorders>
              <w:top w:val="nil"/>
              <w:left w:val="nil"/>
              <w:bottom w:val="nil"/>
              <w:right w:val="nil"/>
            </w:tcBorders>
            <w:vAlign w:val="center"/>
            <w:hideMark/>
          </w:tcPr>
          <w:p w:rsidR="00D85AE7" w:rsidRPr="00D85AE7" w:rsidRDefault="00D85AE7" w:rsidP="00D85AE7">
            <w:pPr>
              <w:spacing w:beforeAutospacing="1" w:after="0" w:afterAutospacing="1" w:line="240" w:lineRule="auto"/>
              <w:rPr>
                <w:rFonts w:ascii="Times New Roman" w:eastAsia="Times New Roman" w:hAnsi="Times New Roman" w:cs="Times New Roman"/>
                <w:sz w:val="24"/>
                <w:szCs w:val="24"/>
                <w:lang w:eastAsia="ru-RU"/>
              </w:rPr>
            </w:pPr>
            <w:r w:rsidRPr="00D85AE7">
              <w:rPr>
                <w:rFonts w:ascii="Times New Roman" w:eastAsia="Times New Roman" w:hAnsi="Times New Roman" w:cs="Times New Roman"/>
                <w:sz w:val="24"/>
                <w:szCs w:val="24"/>
                <w:lang w:eastAsia="ru-RU"/>
              </w:rPr>
              <w:t xml:space="preserve">  </w:t>
            </w:r>
          </w:p>
        </w:tc>
        <w:tc>
          <w:tcPr>
            <w:tcW w:w="1953" w:type="pct"/>
            <w:tcBorders>
              <w:top w:val="nil"/>
              <w:left w:val="nil"/>
              <w:bottom w:val="nil"/>
              <w:right w:val="nil"/>
            </w:tcBorders>
            <w:hideMark/>
          </w:tcPr>
          <w:p w:rsidR="00D85AE7" w:rsidRPr="00D85AE7" w:rsidRDefault="00D85AE7" w:rsidP="00D85AE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907</w:t>
            </w:r>
            <w:r w:rsidRPr="00D85AE7">
              <w:rPr>
                <w:rFonts w:ascii="Times New Roman" w:eastAsia="Times New Roman" w:hAnsi="Times New Roman" w:cs="Times New Roman"/>
                <w:sz w:val="24"/>
                <w:szCs w:val="24"/>
                <w:lang w:eastAsia="ru-RU"/>
              </w:rPr>
              <w:t xml:space="preserve"> г.</w:t>
            </w:r>
          </w:p>
          <w:p w:rsidR="00D85AE7" w:rsidRPr="00D85AE7" w:rsidRDefault="00D85AE7" w:rsidP="00D85AE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862</w:t>
            </w:r>
            <w:r w:rsidRPr="00D85AE7">
              <w:rPr>
                <w:rFonts w:ascii="Times New Roman" w:eastAsia="Times New Roman" w:hAnsi="Times New Roman" w:cs="Times New Roman"/>
                <w:sz w:val="24"/>
                <w:szCs w:val="24"/>
                <w:lang w:eastAsia="ru-RU"/>
              </w:rPr>
              <w:t xml:space="preserve"> г.</w:t>
            </w:r>
          </w:p>
          <w:p w:rsidR="00D85AE7" w:rsidRPr="00D85AE7" w:rsidRDefault="00D85AE7" w:rsidP="00D85AE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val="en-US" w:eastAsia="ru-RU"/>
              </w:rPr>
              <w:t>980</w:t>
            </w:r>
            <w:r w:rsidRPr="00D85AE7">
              <w:rPr>
                <w:rFonts w:ascii="Times New Roman" w:eastAsia="Times New Roman" w:hAnsi="Times New Roman" w:cs="Times New Roman"/>
                <w:sz w:val="24"/>
                <w:szCs w:val="24"/>
                <w:lang w:eastAsia="ru-RU"/>
              </w:rPr>
              <w:t xml:space="preserve"> г.</w:t>
            </w:r>
          </w:p>
          <w:p w:rsidR="00D85AE7" w:rsidRPr="00D85AE7" w:rsidRDefault="00D85AE7" w:rsidP="00D85AE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882</w:t>
            </w:r>
            <w:r w:rsidRPr="00D85AE7">
              <w:rPr>
                <w:rFonts w:ascii="Times New Roman" w:eastAsia="Times New Roman" w:hAnsi="Times New Roman" w:cs="Times New Roman"/>
                <w:sz w:val="24"/>
                <w:szCs w:val="24"/>
                <w:lang w:eastAsia="ru-RU"/>
              </w:rPr>
              <w:t xml:space="preserve"> г.</w:t>
            </w:r>
          </w:p>
          <w:p w:rsidR="00D85AE7" w:rsidRPr="00D85AE7" w:rsidRDefault="00D85AE7" w:rsidP="00D85AE7">
            <w:pPr>
              <w:spacing w:before="100" w:beforeAutospacing="1" w:after="100" w:afterAutospacing="1" w:line="240" w:lineRule="auto"/>
              <w:rPr>
                <w:rFonts w:ascii="Times New Roman" w:eastAsia="Times New Roman" w:hAnsi="Times New Roman" w:cs="Times New Roman"/>
                <w:sz w:val="24"/>
                <w:szCs w:val="24"/>
                <w:lang w:eastAsia="ru-RU"/>
              </w:rPr>
            </w:pPr>
            <w:r w:rsidRPr="00D85AE7">
              <w:rPr>
                <w:rFonts w:ascii="Times New Roman" w:eastAsia="Times New Roman" w:hAnsi="Times New Roman" w:cs="Times New Roman"/>
                <w:sz w:val="24"/>
                <w:szCs w:val="24"/>
                <w:lang w:eastAsia="ru-RU"/>
              </w:rPr>
              <w:t>5) 988 г.</w:t>
            </w:r>
          </w:p>
          <w:p w:rsidR="00D85AE7" w:rsidRPr="00D85AE7" w:rsidRDefault="00D85AE7" w:rsidP="00D85AE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911</w:t>
            </w:r>
            <w:r w:rsidRPr="00D85AE7">
              <w:rPr>
                <w:rFonts w:ascii="Times New Roman" w:eastAsia="Times New Roman" w:hAnsi="Times New Roman" w:cs="Times New Roman"/>
                <w:sz w:val="24"/>
                <w:szCs w:val="24"/>
                <w:lang w:eastAsia="ru-RU"/>
              </w:rPr>
              <w:t xml:space="preserve"> г.</w:t>
            </w:r>
          </w:p>
        </w:tc>
      </w:tr>
    </w:tbl>
    <w:p w:rsidR="00D85AE7" w:rsidRPr="00D85AE7" w:rsidRDefault="00D85AE7" w:rsidP="00D85AE7">
      <w:pPr>
        <w:pStyle w:val="a4"/>
        <w:spacing w:before="100" w:beforeAutospacing="1" w:after="100" w:afterAutospacing="1" w:line="240" w:lineRule="auto"/>
        <w:rPr>
          <w:rFonts w:ascii="Times New Roman" w:eastAsia="Times New Roman" w:hAnsi="Times New Roman" w:cs="Times New Roman"/>
          <w:sz w:val="24"/>
          <w:szCs w:val="24"/>
          <w:lang w:eastAsia="ru-RU"/>
        </w:rPr>
      </w:pPr>
    </w:p>
    <w:p w:rsidR="00D85AE7" w:rsidRPr="00D85AE7" w:rsidRDefault="00D85AE7" w:rsidP="00D85AE7">
      <w:pPr>
        <w:pStyle w:val="leftmargin"/>
      </w:pPr>
      <w:r>
        <w:rPr>
          <w:rFonts w:cstheme="minorHAnsi"/>
          <w:color w:val="000000"/>
        </w:rPr>
        <w:t xml:space="preserve">3. </w:t>
      </w:r>
      <w:r w:rsidRPr="00D85AE7">
        <w:t>Ниже при</w:t>
      </w:r>
      <w:r w:rsidRPr="00D85AE7">
        <w:softHyphen/>
        <w:t>ведён пе</w:t>
      </w:r>
      <w:r w:rsidRPr="00D85AE7">
        <w:softHyphen/>
        <w:t>ре</w:t>
      </w:r>
      <w:r w:rsidRPr="00D85AE7">
        <w:softHyphen/>
        <w:t>чень тер</w:t>
      </w:r>
      <w:r w:rsidRPr="00D85AE7">
        <w:softHyphen/>
        <w:t>ми</w:t>
      </w:r>
      <w:r w:rsidRPr="00D85AE7">
        <w:softHyphen/>
        <w:t>нов. Все они, за ис</w:t>
      </w:r>
      <w:r w:rsidRPr="00D85AE7">
        <w:softHyphen/>
        <w:t>клю</w:t>
      </w:r>
      <w:r w:rsidRPr="00D85AE7">
        <w:softHyphen/>
        <w:t>че</w:t>
      </w:r>
      <w:r w:rsidRPr="00D85AE7">
        <w:softHyphen/>
        <w:t>ни</w:t>
      </w:r>
      <w:r w:rsidRPr="00D85AE7">
        <w:softHyphen/>
        <w:t>ем двух, от</w:t>
      </w:r>
      <w:r w:rsidRPr="00D85AE7">
        <w:softHyphen/>
        <w:t>но</w:t>
      </w:r>
      <w:r w:rsidRPr="00D85AE7">
        <w:softHyphen/>
        <w:t>сят</w:t>
      </w:r>
      <w:r w:rsidRPr="00D85AE7">
        <w:softHyphen/>
        <w:t>ся к пе</w:t>
      </w:r>
      <w:r w:rsidRPr="00D85AE7">
        <w:softHyphen/>
        <w:t>ри</w:t>
      </w:r>
      <w:r w:rsidRPr="00D85AE7">
        <w:softHyphen/>
        <w:t>о</w:t>
      </w:r>
      <w:r w:rsidRPr="00D85AE7">
        <w:softHyphen/>
        <w:t>ду Древ</w:t>
      </w:r>
      <w:r w:rsidRPr="00D85AE7">
        <w:softHyphen/>
        <w:t>не</w:t>
      </w:r>
      <w:r w:rsidRPr="00D85AE7">
        <w:softHyphen/>
        <w:t>рус</w:t>
      </w:r>
      <w:r w:rsidRPr="00D85AE7">
        <w:softHyphen/>
        <w:t>ско</w:t>
      </w:r>
      <w:r w:rsidRPr="00D85AE7">
        <w:softHyphen/>
        <w:t>го го</w:t>
      </w:r>
      <w:r w:rsidRPr="00D85AE7">
        <w:softHyphen/>
        <w:t>су</w:t>
      </w:r>
      <w:r w:rsidRPr="00D85AE7">
        <w:softHyphen/>
        <w:t>дар</w:t>
      </w:r>
      <w:r w:rsidRPr="00D85AE7">
        <w:softHyphen/>
        <w:t>ства. </w:t>
      </w:r>
    </w:p>
    <w:p w:rsidR="00D85AE7" w:rsidRDefault="00D85AE7" w:rsidP="00D85AE7">
      <w:pPr>
        <w:spacing w:before="100" w:beforeAutospacing="1" w:after="100" w:afterAutospacing="1" w:line="240" w:lineRule="auto"/>
        <w:rPr>
          <w:rFonts w:ascii="Times New Roman" w:eastAsia="Times New Roman" w:hAnsi="Times New Roman" w:cs="Times New Roman"/>
          <w:i/>
          <w:iCs/>
          <w:sz w:val="24"/>
          <w:szCs w:val="24"/>
          <w:lang w:eastAsia="ru-RU"/>
        </w:rPr>
      </w:pPr>
      <w:r w:rsidRPr="00D85AE7">
        <w:rPr>
          <w:rFonts w:ascii="Times New Roman" w:eastAsia="Times New Roman" w:hAnsi="Times New Roman" w:cs="Times New Roman"/>
          <w:i/>
          <w:iCs/>
          <w:sz w:val="24"/>
          <w:szCs w:val="24"/>
          <w:lang w:eastAsia="ru-RU"/>
        </w:rPr>
        <w:t>1) Смерд, 2) по</w:t>
      </w:r>
      <w:r w:rsidRPr="00D85AE7">
        <w:rPr>
          <w:rFonts w:ascii="Times New Roman" w:eastAsia="Times New Roman" w:hAnsi="Times New Roman" w:cs="Times New Roman"/>
          <w:i/>
          <w:iCs/>
          <w:sz w:val="24"/>
          <w:szCs w:val="24"/>
          <w:lang w:eastAsia="ru-RU"/>
        </w:rPr>
        <w:softHyphen/>
        <w:t>ме</w:t>
      </w:r>
      <w:r w:rsidRPr="00D85AE7">
        <w:rPr>
          <w:rFonts w:ascii="Times New Roman" w:eastAsia="Times New Roman" w:hAnsi="Times New Roman" w:cs="Times New Roman"/>
          <w:i/>
          <w:iCs/>
          <w:sz w:val="24"/>
          <w:szCs w:val="24"/>
          <w:lang w:eastAsia="ru-RU"/>
        </w:rPr>
        <w:softHyphen/>
        <w:t>щик, 3) ря</w:t>
      </w:r>
      <w:r w:rsidRPr="00D85AE7">
        <w:rPr>
          <w:rFonts w:ascii="Times New Roman" w:eastAsia="Times New Roman" w:hAnsi="Times New Roman" w:cs="Times New Roman"/>
          <w:i/>
          <w:iCs/>
          <w:sz w:val="24"/>
          <w:szCs w:val="24"/>
          <w:lang w:eastAsia="ru-RU"/>
        </w:rPr>
        <w:softHyphen/>
        <w:t>до</w:t>
      </w:r>
      <w:r w:rsidRPr="00D85AE7">
        <w:rPr>
          <w:rFonts w:ascii="Times New Roman" w:eastAsia="Times New Roman" w:hAnsi="Times New Roman" w:cs="Times New Roman"/>
          <w:i/>
          <w:iCs/>
          <w:sz w:val="24"/>
          <w:szCs w:val="24"/>
          <w:lang w:eastAsia="ru-RU"/>
        </w:rPr>
        <w:softHyphen/>
        <w:t>вич, 4) по</w:t>
      </w:r>
      <w:r w:rsidRPr="00D85AE7">
        <w:rPr>
          <w:rFonts w:ascii="Times New Roman" w:eastAsia="Times New Roman" w:hAnsi="Times New Roman" w:cs="Times New Roman"/>
          <w:i/>
          <w:iCs/>
          <w:sz w:val="24"/>
          <w:szCs w:val="24"/>
          <w:lang w:eastAsia="ru-RU"/>
        </w:rPr>
        <w:softHyphen/>
        <w:t>жи</w:t>
      </w:r>
      <w:r w:rsidRPr="00D85AE7">
        <w:rPr>
          <w:rFonts w:ascii="Times New Roman" w:eastAsia="Times New Roman" w:hAnsi="Times New Roman" w:cs="Times New Roman"/>
          <w:i/>
          <w:iCs/>
          <w:sz w:val="24"/>
          <w:szCs w:val="24"/>
          <w:lang w:eastAsia="ru-RU"/>
        </w:rPr>
        <w:softHyphen/>
        <w:t>лое, 5) бо</w:t>
      </w:r>
      <w:r w:rsidRPr="00D85AE7">
        <w:rPr>
          <w:rFonts w:ascii="Times New Roman" w:eastAsia="Times New Roman" w:hAnsi="Times New Roman" w:cs="Times New Roman"/>
          <w:i/>
          <w:iCs/>
          <w:sz w:val="24"/>
          <w:szCs w:val="24"/>
          <w:lang w:eastAsia="ru-RU"/>
        </w:rPr>
        <w:softHyphen/>
        <w:t>ярин, 6) закуп.</w:t>
      </w:r>
    </w:p>
    <w:p w:rsidR="001C0C01" w:rsidRPr="001C0C01" w:rsidRDefault="001C0C01" w:rsidP="001C0C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1C0C01">
        <w:rPr>
          <w:rFonts w:ascii="Times New Roman" w:eastAsia="Times New Roman" w:hAnsi="Times New Roman" w:cs="Times New Roman"/>
          <w:sz w:val="24"/>
          <w:szCs w:val="24"/>
          <w:lang w:eastAsia="ru-RU"/>
        </w:rPr>
        <w:t>За</w:t>
      </w:r>
      <w:r w:rsidRPr="001C0C01">
        <w:rPr>
          <w:rFonts w:ascii="Times New Roman" w:eastAsia="Times New Roman" w:hAnsi="Times New Roman" w:cs="Times New Roman"/>
          <w:sz w:val="24"/>
          <w:szCs w:val="24"/>
          <w:lang w:eastAsia="ru-RU"/>
        </w:rPr>
        <w:softHyphen/>
        <w:t>пи</w:t>
      </w:r>
      <w:r w:rsidRPr="001C0C01">
        <w:rPr>
          <w:rFonts w:ascii="Times New Roman" w:eastAsia="Times New Roman" w:hAnsi="Times New Roman" w:cs="Times New Roman"/>
          <w:sz w:val="24"/>
          <w:szCs w:val="24"/>
          <w:lang w:eastAsia="ru-RU"/>
        </w:rPr>
        <w:softHyphen/>
        <w:t>ши</w:t>
      </w:r>
      <w:r w:rsidRPr="001C0C01">
        <w:rPr>
          <w:rFonts w:ascii="Times New Roman" w:eastAsia="Times New Roman" w:hAnsi="Times New Roman" w:cs="Times New Roman"/>
          <w:sz w:val="24"/>
          <w:szCs w:val="24"/>
          <w:lang w:eastAsia="ru-RU"/>
        </w:rPr>
        <w:softHyphen/>
        <w:t>те тер</w:t>
      </w:r>
      <w:r w:rsidRPr="001C0C01">
        <w:rPr>
          <w:rFonts w:ascii="Times New Roman" w:eastAsia="Times New Roman" w:hAnsi="Times New Roman" w:cs="Times New Roman"/>
          <w:sz w:val="24"/>
          <w:szCs w:val="24"/>
          <w:lang w:eastAsia="ru-RU"/>
        </w:rPr>
        <w:softHyphen/>
        <w:t>мин, о ко</w:t>
      </w:r>
      <w:r w:rsidRPr="001C0C01">
        <w:rPr>
          <w:rFonts w:ascii="Times New Roman" w:eastAsia="Times New Roman" w:hAnsi="Times New Roman" w:cs="Times New Roman"/>
          <w:sz w:val="24"/>
          <w:szCs w:val="24"/>
          <w:lang w:eastAsia="ru-RU"/>
        </w:rPr>
        <w:softHyphen/>
        <w:t>то</w:t>
      </w:r>
      <w:r w:rsidRPr="001C0C01">
        <w:rPr>
          <w:rFonts w:ascii="Times New Roman" w:eastAsia="Times New Roman" w:hAnsi="Times New Roman" w:cs="Times New Roman"/>
          <w:sz w:val="24"/>
          <w:szCs w:val="24"/>
          <w:lang w:eastAsia="ru-RU"/>
        </w:rPr>
        <w:softHyphen/>
        <w:t>ром идёт речь. </w:t>
      </w:r>
    </w:p>
    <w:p w:rsidR="001C0C01" w:rsidRDefault="001C0C01" w:rsidP="001C0C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C0C01">
        <w:rPr>
          <w:rFonts w:ascii="Times New Roman" w:eastAsia="Times New Roman" w:hAnsi="Times New Roman" w:cs="Times New Roman"/>
          <w:sz w:val="24"/>
          <w:szCs w:val="24"/>
          <w:lang w:eastAsia="ru-RU"/>
        </w:rPr>
        <w:t>Вид хо</w:t>
      </w:r>
      <w:r w:rsidRPr="001C0C01">
        <w:rPr>
          <w:rFonts w:ascii="Times New Roman" w:eastAsia="Times New Roman" w:hAnsi="Times New Roman" w:cs="Times New Roman"/>
          <w:sz w:val="24"/>
          <w:szCs w:val="24"/>
          <w:lang w:eastAsia="ru-RU"/>
        </w:rPr>
        <w:softHyphen/>
        <w:t>зяй</w:t>
      </w:r>
      <w:r w:rsidRPr="001C0C01">
        <w:rPr>
          <w:rFonts w:ascii="Times New Roman" w:eastAsia="Times New Roman" w:hAnsi="Times New Roman" w:cs="Times New Roman"/>
          <w:sz w:val="24"/>
          <w:szCs w:val="24"/>
          <w:lang w:eastAsia="ru-RU"/>
        </w:rPr>
        <w:softHyphen/>
        <w:t>ствен</w:t>
      </w:r>
      <w:r w:rsidRPr="001C0C01">
        <w:rPr>
          <w:rFonts w:ascii="Times New Roman" w:eastAsia="Times New Roman" w:hAnsi="Times New Roman" w:cs="Times New Roman"/>
          <w:sz w:val="24"/>
          <w:szCs w:val="24"/>
          <w:lang w:eastAsia="ru-RU"/>
        </w:rPr>
        <w:softHyphen/>
        <w:t>ной де</w:t>
      </w:r>
      <w:r w:rsidRPr="001C0C01">
        <w:rPr>
          <w:rFonts w:ascii="Times New Roman" w:eastAsia="Times New Roman" w:hAnsi="Times New Roman" w:cs="Times New Roman"/>
          <w:sz w:val="24"/>
          <w:szCs w:val="24"/>
          <w:lang w:eastAsia="ru-RU"/>
        </w:rPr>
        <w:softHyphen/>
        <w:t>я</w:t>
      </w:r>
      <w:r w:rsidRPr="001C0C01">
        <w:rPr>
          <w:rFonts w:ascii="Times New Roman" w:eastAsia="Times New Roman" w:hAnsi="Times New Roman" w:cs="Times New Roman"/>
          <w:sz w:val="24"/>
          <w:szCs w:val="24"/>
          <w:lang w:eastAsia="ru-RU"/>
        </w:rPr>
        <w:softHyphen/>
        <w:t>тель</w:t>
      </w:r>
      <w:r w:rsidRPr="001C0C01">
        <w:rPr>
          <w:rFonts w:ascii="Times New Roman" w:eastAsia="Times New Roman" w:hAnsi="Times New Roman" w:cs="Times New Roman"/>
          <w:sz w:val="24"/>
          <w:szCs w:val="24"/>
          <w:lang w:eastAsia="ru-RU"/>
        </w:rPr>
        <w:softHyphen/>
        <w:t>но</w:t>
      </w:r>
      <w:r w:rsidRPr="001C0C01">
        <w:rPr>
          <w:rFonts w:ascii="Times New Roman" w:eastAsia="Times New Roman" w:hAnsi="Times New Roman" w:cs="Times New Roman"/>
          <w:sz w:val="24"/>
          <w:szCs w:val="24"/>
          <w:lang w:eastAsia="ru-RU"/>
        </w:rPr>
        <w:softHyphen/>
        <w:t>сти, свя</w:t>
      </w:r>
      <w:r w:rsidRPr="001C0C01">
        <w:rPr>
          <w:rFonts w:ascii="Times New Roman" w:eastAsia="Times New Roman" w:hAnsi="Times New Roman" w:cs="Times New Roman"/>
          <w:sz w:val="24"/>
          <w:szCs w:val="24"/>
          <w:lang w:eastAsia="ru-RU"/>
        </w:rPr>
        <w:softHyphen/>
        <w:t>зан</w:t>
      </w:r>
      <w:r w:rsidRPr="001C0C01">
        <w:rPr>
          <w:rFonts w:ascii="Times New Roman" w:eastAsia="Times New Roman" w:hAnsi="Times New Roman" w:cs="Times New Roman"/>
          <w:sz w:val="24"/>
          <w:szCs w:val="24"/>
          <w:lang w:eastAsia="ru-RU"/>
        </w:rPr>
        <w:softHyphen/>
        <w:t>ный со сбо</w:t>
      </w:r>
      <w:r w:rsidRPr="001C0C01">
        <w:rPr>
          <w:rFonts w:ascii="Times New Roman" w:eastAsia="Times New Roman" w:hAnsi="Times New Roman" w:cs="Times New Roman"/>
          <w:sz w:val="24"/>
          <w:szCs w:val="24"/>
          <w:lang w:eastAsia="ru-RU"/>
        </w:rPr>
        <w:softHyphen/>
        <w:t>ром мёда диких пчёл, рас</w:t>
      </w:r>
      <w:r w:rsidRPr="001C0C01">
        <w:rPr>
          <w:rFonts w:ascii="Times New Roman" w:eastAsia="Times New Roman" w:hAnsi="Times New Roman" w:cs="Times New Roman"/>
          <w:sz w:val="24"/>
          <w:szCs w:val="24"/>
          <w:lang w:eastAsia="ru-RU"/>
        </w:rPr>
        <w:softHyphen/>
        <w:t>про</w:t>
      </w:r>
      <w:r w:rsidRPr="001C0C01">
        <w:rPr>
          <w:rFonts w:ascii="Times New Roman" w:eastAsia="Times New Roman" w:hAnsi="Times New Roman" w:cs="Times New Roman"/>
          <w:sz w:val="24"/>
          <w:szCs w:val="24"/>
          <w:lang w:eastAsia="ru-RU"/>
        </w:rPr>
        <w:softHyphen/>
        <w:t>странённы</w:t>
      </w:r>
      <w:r>
        <w:rPr>
          <w:rFonts w:ascii="Times New Roman" w:eastAsia="Times New Roman" w:hAnsi="Times New Roman" w:cs="Times New Roman"/>
          <w:sz w:val="24"/>
          <w:szCs w:val="24"/>
          <w:lang w:eastAsia="ru-RU"/>
        </w:rPr>
        <w:t>й в зем</w:t>
      </w:r>
      <w:r>
        <w:rPr>
          <w:rFonts w:ascii="Times New Roman" w:eastAsia="Times New Roman" w:hAnsi="Times New Roman" w:cs="Times New Roman"/>
          <w:sz w:val="24"/>
          <w:szCs w:val="24"/>
          <w:lang w:eastAsia="ru-RU"/>
        </w:rPr>
        <w:softHyphen/>
        <w:t>лях во</w:t>
      </w:r>
      <w:r>
        <w:rPr>
          <w:rFonts w:ascii="Times New Roman" w:eastAsia="Times New Roman" w:hAnsi="Times New Roman" w:cs="Times New Roman"/>
          <w:sz w:val="24"/>
          <w:szCs w:val="24"/>
          <w:lang w:eastAsia="ru-RU"/>
        </w:rPr>
        <w:softHyphen/>
        <w:t>сточ</w:t>
      </w:r>
      <w:r>
        <w:rPr>
          <w:rFonts w:ascii="Times New Roman" w:eastAsia="Times New Roman" w:hAnsi="Times New Roman" w:cs="Times New Roman"/>
          <w:sz w:val="24"/>
          <w:szCs w:val="24"/>
          <w:lang w:eastAsia="ru-RU"/>
        </w:rPr>
        <w:softHyphen/>
        <w:t>ных сла</w:t>
      </w:r>
      <w:r>
        <w:rPr>
          <w:rFonts w:ascii="Times New Roman" w:eastAsia="Times New Roman" w:hAnsi="Times New Roman" w:cs="Times New Roman"/>
          <w:sz w:val="24"/>
          <w:szCs w:val="24"/>
          <w:lang w:eastAsia="ru-RU"/>
        </w:rPr>
        <w:softHyphen/>
        <w:t>вян -----------.</w:t>
      </w:r>
    </w:p>
    <w:p w:rsidR="001C0C01" w:rsidRDefault="001C0C01" w:rsidP="001C0C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Низшая категория населения на Руси потерявшие свободу, рабы  ---------.</w:t>
      </w:r>
    </w:p>
    <w:p w:rsidR="001C0C01" w:rsidRDefault="00031C0C" w:rsidP="001C0C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w:t>
      </w:r>
      <w:r w:rsidR="001C0C01">
        <w:rPr>
          <w:rFonts w:ascii="Times New Roman" w:eastAsia="Times New Roman" w:hAnsi="Times New Roman" w:cs="Times New Roman"/>
          <w:sz w:val="24"/>
          <w:szCs w:val="24"/>
          <w:lang w:eastAsia="ru-RU"/>
        </w:rPr>
        <w:t>вободные крестьяне в Древней Руси ----------.</w:t>
      </w:r>
    </w:p>
    <w:p w:rsidR="001C0C01" w:rsidRDefault="001C0C01" w:rsidP="001C0C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Отряд профессиональных воинов при вожде племени или правителе в начальный период формирования государства -------------.</w:t>
      </w:r>
    </w:p>
    <w:p w:rsidR="001C0C01" w:rsidRDefault="001C0C01" w:rsidP="001C0C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 Система земледелия на Руси, порядок севооборо</w:t>
      </w:r>
      <w:r w:rsidR="00031C0C">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а, при котором чередуются озимые и яровые</w:t>
      </w:r>
      <w:r w:rsidR="00031C0C">
        <w:rPr>
          <w:rFonts w:ascii="Times New Roman" w:eastAsia="Times New Roman" w:hAnsi="Times New Roman" w:cs="Times New Roman"/>
          <w:sz w:val="24"/>
          <w:szCs w:val="24"/>
          <w:lang w:eastAsia="ru-RU"/>
        </w:rPr>
        <w:t xml:space="preserve"> ----------.</w:t>
      </w:r>
    </w:p>
    <w:p w:rsidR="00031C0C" w:rsidRPr="00031C0C" w:rsidRDefault="00031C0C" w:rsidP="00031C0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031C0C">
        <w:rPr>
          <w:rFonts w:ascii="Times New Roman" w:eastAsia="Times New Roman" w:hAnsi="Times New Roman" w:cs="Times New Roman"/>
          <w:sz w:val="24"/>
          <w:szCs w:val="24"/>
          <w:lang w:eastAsia="ru-RU"/>
        </w:rPr>
        <w:t>Уста</w:t>
      </w:r>
      <w:r w:rsidRPr="00031C0C">
        <w:rPr>
          <w:rFonts w:ascii="Times New Roman" w:eastAsia="Times New Roman" w:hAnsi="Times New Roman" w:cs="Times New Roman"/>
          <w:sz w:val="24"/>
          <w:szCs w:val="24"/>
          <w:lang w:eastAsia="ru-RU"/>
        </w:rPr>
        <w:softHyphen/>
        <w:t>но</w:t>
      </w:r>
      <w:r w:rsidRPr="00031C0C">
        <w:rPr>
          <w:rFonts w:ascii="Times New Roman" w:eastAsia="Times New Roman" w:hAnsi="Times New Roman" w:cs="Times New Roman"/>
          <w:sz w:val="24"/>
          <w:szCs w:val="24"/>
          <w:lang w:eastAsia="ru-RU"/>
        </w:rPr>
        <w:softHyphen/>
        <w:t>ви</w:t>
      </w:r>
      <w:r w:rsidRPr="00031C0C">
        <w:rPr>
          <w:rFonts w:ascii="Times New Roman" w:eastAsia="Times New Roman" w:hAnsi="Times New Roman" w:cs="Times New Roman"/>
          <w:sz w:val="24"/>
          <w:szCs w:val="24"/>
          <w:lang w:eastAsia="ru-RU"/>
        </w:rPr>
        <w:softHyphen/>
        <w:t>те со</w:t>
      </w:r>
      <w:r w:rsidRPr="00031C0C">
        <w:rPr>
          <w:rFonts w:ascii="Times New Roman" w:eastAsia="Times New Roman" w:hAnsi="Times New Roman" w:cs="Times New Roman"/>
          <w:sz w:val="24"/>
          <w:szCs w:val="24"/>
          <w:lang w:eastAsia="ru-RU"/>
        </w:rPr>
        <w:softHyphen/>
        <w:t>от</w:t>
      </w:r>
      <w:r w:rsidRPr="00031C0C">
        <w:rPr>
          <w:rFonts w:ascii="Times New Roman" w:eastAsia="Times New Roman" w:hAnsi="Times New Roman" w:cs="Times New Roman"/>
          <w:sz w:val="24"/>
          <w:szCs w:val="24"/>
          <w:lang w:eastAsia="ru-RU"/>
        </w:rPr>
        <w:softHyphen/>
        <w:t>вет</w:t>
      </w:r>
      <w:r w:rsidRPr="00031C0C">
        <w:rPr>
          <w:rFonts w:ascii="Times New Roman" w:eastAsia="Times New Roman" w:hAnsi="Times New Roman" w:cs="Times New Roman"/>
          <w:sz w:val="24"/>
          <w:szCs w:val="24"/>
          <w:lang w:eastAsia="ru-RU"/>
        </w:rPr>
        <w:softHyphen/>
        <w:t>ствие между на</w:t>
      </w:r>
      <w:r w:rsidRPr="00031C0C">
        <w:rPr>
          <w:rFonts w:ascii="Times New Roman" w:eastAsia="Times New Roman" w:hAnsi="Times New Roman" w:cs="Times New Roman"/>
          <w:sz w:val="24"/>
          <w:szCs w:val="24"/>
          <w:lang w:eastAsia="ru-RU"/>
        </w:rPr>
        <w:softHyphen/>
        <w:t>зва</w:t>
      </w:r>
      <w:r w:rsidRPr="00031C0C">
        <w:rPr>
          <w:rFonts w:ascii="Times New Roman" w:eastAsia="Times New Roman" w:hAnsi="Times New Roman" w:cs="Times New Roman"/>
          <w:sz w:val="24"/>
          <w:szCs w:val="24"/>
          <w:lang w:eastAsia="ru-RU"/>
        </w:rPr>
        <w:softHyphen/>
        <w:t>ни</w:t>
      </w:r>
      <w:r w:rsidRPr="00031C0C">
        <w:rPr>
          <w:rFonts w:ascii="Times New Roman" w:eastAsia="Times New Roman" w:hAnsi="Times New Roman" w:cs="Times New Roman"/>
          <w:sz w:val="24"/>
          <w:szCs w:val="24"/>
          <w:lang w:eastAsia="ru-RU"/>
        </w:rPr>
        <w:softHyphen/>
        <w:t>я</w:t>
      </w:r>
      <w:r w:rsidRPr="00031C0C">
        <w:rPr>
          <w:rFonts w:ascii="Times New Roman" w:eastAsia="Times New Roman" w:hAnsi="Times New Roman" w:cs="Times New Roman"/>
          <w:sz w:val="24"/>
          <w:szCs w:val="24"/>
          <w:lang w:eastAsia="ru-RU"/>
        </w:rPr>
        <w:softHyphen/>
        <w:t>ми населённых пунк</w:t>
      </w:r>
      <w:r w:rsidRPr="00031C0C">
        <w:rPr>
          <w:rFonts w:ascii="Times New Roman" w:eastAsia="Times New Roman" w:hAnsi="Times New Roman" w:cs="Times New Roman"/>
          <w:sz w:val="24"/>
          <w:szCs w:val="24"/>
          <w:lang w:eastAsia="ru-RU"/>
        </w:rPr>
        <w:softHyphen/>
        <w:t>тов и со</w:t>
      </w:r>
      <w:r w:rsidRPr="00031C0C">
        <w:rPr>
          <w:rFonts w:ascii="Times New Roman" w:eastAsia="Times New Roman" w:hAnsi="Times New Roman" w:cs="Times New Roman"/>
          <w:sz w:val="24"/>
          <w:szCs w:val="24"/>
          <w:lang w:eastAsia="ru-RU"/>
        </w:rPr>
        <w:softHyphen/>
        <w:t>бы</w:t>
      </w:r>
      <w:r w:rsidRPr="00031C0C">
        <w:rPr>
          <w:rFonts w:ascii="Times New Roman" w:eastAsia="Times New Roman" w:hAnsi="Times New Roman" w:cs="Times New Roman"/>
          <w:sz w:val="24"/>
          <w:szCs w:val="24"/>
          <w:lang w:eastAsia="ru-RU"/>
        </w:rPr>
        <w:softHyphen/>
        <w:t>ти</w:t>
      </w:r>
      <w:r w:rsidRPr="00031C0C">
        <w:rPr>
          <w:rFonts w:ascii="Times New Roman" w:eastAsia="Times New Roman" w:hAnsi="Times New Roman" w:cs="Times New Roman"/>
          <w:sz w:val="24"/>
          <w:szCs w:val="24"/>
          <w:lang w:eastAsia="ru-RU"/>
        </w:rPr>
        <w:softHyphen/>
        <w:t>я</w:t>
      </w:r>
      <w:r w:rsidRPr="00031C0C">
        <w:rPr>
          <w:rFonts w:ascii="Times New Roman" w:eastAsia="Times New Roman" w:hAnsi="Times New Roman" w:cs="Times New Roman"/>
          <w:sz w:val="24"/>
          <w:szCs w:val="24"/>
          <w:lang w:eastAsia="ru-RU"/>
        </w:rPr>
        <w:softHyphen/>
        <w:t>ми древ</w:t>
      </w:r>
      <w:r w:rsidRPr="00031C0C">
        <w:rPr>
          <w:rFonts w:ascii="Times New Roman" w:eastAsia="Times New Roman" w:hAnsi="Times New Roman" w:cs="Times New Roman"/>
          <w:sz w:val="24"/>
          <w:szCs w:val="24"/>
          <w:lang w:eastAsia="ru-RU"/>
        </w:rPr>
        <w:softHyphen/>
        <w:t>не</w:t>
      </w:r>
      <w:r w:rsidRPr="00031C0C">
        <w:rPr>
          <w:rFonts w:ascii="Times New Roman" w:eastAsia="Times New Roman" w:hAnsi="Times New Roman" w:cs="Times New Roman"/>
          <w:sz w:val="24"/>
          <w:szCs w:val="24"/>
          <w:lang w:eastAsia="ru-RU"/>
        </w:rPr>
        <w:softHyphen/>
        <w:t>рус</w:t>
      </w:r>
      <w:r w:rsidRPr="00031C0C">
        <w:rPr>
          <w:rFonts w:ascii="Times New Roman" w:eastAsia="Times New Roman" w:hAnsi="Times New Roman" w:cs="Times New Roman"/>
          <w:sz w:val="24"/>
          <w:szCs w:val="24"/>
          <w:lang w:eastAsia="ru-RU"/>
        </w:rPr>
        <w:softHyphen/>
        <w:t>ской ис</w:t>
      </w:r>
      <w:r w:rsidRPr="00031C0C">
        <w:rPr>
          <w:rFonts w:ascii="Times New Roman" w:eastAsia="Times New Roman" w:hAnsi="Times New Roman" w:cs="Times New Roman"/>
          <w:sz w:val="24"/>
          <w:szCs w:val="24"/>
          <w:lang w:eastAsia="ru-RU"/>
        </w:rPr>
        <w:softHyphen/>
        <w:t>то</w:t>
      </w:r>
      <w:r w:rsidRPr="00031C0C">
        <w:rPr>
          <w:rFonts w:ascii="Times New Roman" w:eastAsia="Times New Roman" w:hAnsi="Times New Roman" w:cs="Times New Roman"/>
          <w:sz w:val="24"/>
          <w:szCs w:val="24"/>
          <w:lang w:eastAsia="ru-RU"/>
        </w:rPr>
        <w:softHyphen/>
        <w:t>рии, с ними свя</w:t>
      </w:r>
      <w:r w:rsidRPr="00031C0C">
        <w:rPr>
          <w:rFonts w:ascii="Times New Roman" w:eastAsia="Times New Roman" w:hAnsi="Times New Roman" w:cs="Times New Roman"/>
          <w:sz w:val="24"/>
          <w:szCs w:val="24"/>
          <w:lang w:eastAsia="ru-RU"/>
        </w:rPr>
        <w:softHyphen/>
        <w:t>зан</w:t>
      </w:r>
      <w:r w:rsidRPr="00031C0C">
        <w:rPr>
          <w:rFonts w:ascii="Times New Roman" w:eastAsia="Times New Roman" w:hAnsi="Times New Roman" w:cs="Times New Roman"/>
          <w:sz w:val="24"/>
          <w:szCs w:val="24"/>
          <w:lang w:eastAsia="ru-RU"/>
        </w:rPr>
        <w:softHyphen/>
        <w:t>ны</w:t>
      </w:r>
      <w:r w:rsidRPr="00031C0C">
        <w:rPr>
          <w:rFonts w:ascii="Times New Roman" w:eastAsia="Times New Roman" w:hAnsi="Times New Roman" w:cs="Times New Roman"/>
          <w:sz w:val="24"/>
          <w:szCs w:val="24"/>
          <w:lang w:eastAsia="ru-RU"/>
        </w:rPr>
        <w:softHyphen/>
        <w:t>ми: к каж</w:t>
      </w:r>
      <w:r w:rsidRPr="00031C0C">
        <w:rPr>
          <w:rFonts w:ascii="Times New Roman" w:eastAsia="Times New Roman" w:hAnsi="Times New Roman" w:cs="Times New Roman"/>
          <w:sz w:val="24"/>
          <w:szCs w:val="24"/>
          <w:lang w:eastAsia="ru-RU"/>
        </w:rPr>
        <w:softHyphen/>
        <w:t>до</w:t>
      </w:r>
      <w:r w:rsidRPr="00031C0C">
        <w:rPr>
          <w:rFonts w:ascii="Times New Roman" w:eastAsia="Times New Roman" w:hAnsi="Times New Roman" w:cs="Times New Roman"/>
          <w:sz w:val="24"/>
          <w:szCs w:val="24"/>
          <w:lang w:eastAsia="ru-RU"/>
        </w:rPr>
        <w:softHyphen/>
        <w:t>му эле</w:t>
      </w:r>
      <w:r w:rsidRPr="00031C0C">
        <w:rPr>
          <w:rFonts w:ascii="Times New Roman" w:eastAsia="Times New Roman" w:hAnsi="Times New Roman" w:cs="Times New Roman"/>
          <w:sz w:val="24"/>
          <w:szCs w:val="24"/>
          <w:lang w:eastAsia="ru-RU"/>
        </w:rPr>
        <w:softHyphen/>
        <w:t>мен</w:t>
      </w:r>
      <w:r w:rsidRPr="00031C0C">
        <w:rPr>
          <w:rFonts w:ascii="Times New Roman" w:eastAsia="Times New Roman" w:hAnsi="Times New Roman" w:cs="Times New Roman"/>
          <w:sz w:val="24"/>
          <w:szCs w:val="24"/>
          <w:lang w:eastAsia="ru-RU"/>
        </w:rPr>
        <w:softHyphen/>
        <w:t>ту пер</w:t>
      </w:r>
      <w:r w:rsidRPr="00031C0C">
        <w:rPr>
          <w:rFonts w:ascii="Times New Roman" w:eastAsia="Times New Roman" w:hAnsi="Times New Roman" w:cs="Times New Roman"/>
          <w:sz w:val="24"/>
          <w:szCs w:val="24"/>
          <w:lang w:eastAsia="ru-RU"/>
        </w:rPr>
        <w:softHyphen/>
        <w:t>во</w:t>
      </w:r>
      <w:r w:rsidRPr="00031C0C">
        <w:rPr>
          <w:rFonts w:ascii="Times New Roman" w:eastAsia="Times New Roman" w:hAnsi="Times New Roman" w:cs="Times New Roman"/>
          <w:sz w:val="24"/>
          <w:szCs w:val="24"/>
          <w:lang w:eastAsia="ru-RU"/>
        </w:rPr>
        <w:softHyphen/>
        <w:t>го столб</w:t>
      </w:r>
      <w:r w:rsidRPr="00031C0C">
        <w:rPr>
          <w:rFonts w:ascii="Times New Roman" w:eastAsia="Times New Roman" w:hAnsi="Times New Roman" w:cs="Times New Roman"/>
          <w:sz w:val="24"/>
          <w:szCs w:val="24"/>
          <w:lang w:eastAsia="ru-RU"/>
        </w:rPr>
        <w:softHyphen/>
        <w:t>ца под</w:t>
      </w:r>
      <w:r w:rsidRPr="00031C0C">
        <w:rPr>
          <w:rFonts w:ascii="Times New Roman" w:eastAsia="Times New Roman" w:hAnsi="Times New Roman" w:cs="Times New Roman"/>
          <w:sz w:val="24"/>
          <w:szCs w:val="24"/>
          <w:lang w:eastAsia="ru-RU"/>
        </w:rPr>
        <w:softHyphen/>
        <w:t>бе</w:t>
      </w:r>
      <w:r w:rsidRPr="00031C0C">
        <w:rPr>
          <w:rFonts w:ascii="Times New Roman" w:eastAsia="Times New Roman" w:hAnsi="Times New Roman" w:cs="Times New Roman"/>
          <w:sz w:val="24"/>
          <w:szCs w:val="24"/>
          <w:lang w:eastAsia="ru-RU"/>
        </w:rPr>
        <w:softHyphen/>
        <w:t>ри</w:t>
      </w:r>
      <w:r w:rsidRPr="00031C0C">
        <w:rPr>
          <w:rFonts w:ascii="Times New Roman" w:eastAsia="Times New Roman" w:hAnsi="Times New Roman" w:cs="Times New Roman"/>
          <w:sz w:val="24"/>
          <w:szCs w:val="24"/>
          <w:lang w:eastAsia="ru-RU"/>
        </w:rPr>
        <w:softHyphen/>
        <w:t>те со</w:t>
      </w:r>
      <w:r w:rsidRPr="00031C0C">
        <w:rPr>
          <w:rFonts w:ascii="Times New Roman" w:eastAsia="Times New Roman" w:hAnsi="Times New Roman" w:cs="Times New Roman"/>
          <w:sz w:val="24"/>
          <w:szCs w:val="24"/>
          <w:lang w:eastAsia="ru-RU"/>
        </w:rPr>
        <w:softHyphen/>
        <w:t>от</w:t>
      </w:r>
      <w:r w:rsidRPr="00031C0C">
        <w:rPr>
          <w:rFonts w:ascii="Times New Roman" w:eastAsia="Times New Roman" w:hAnsi="Times New Roman" w:cs="Times New Roman"/>
          <w:sz w:val="24"/>
          <w:szCs w:val="24"/>
          <w:lang w:eastAsia="ru-RU"/>
        </w:rPr>
        <w:softHyphen/>
        <w:t>вет</w:t>
      </w:r>
      <w:r w:rsidRPr="00031C0C">
        <w:rPr>
          <w:rFonts w:ascii="Times New Roman" w:eastAsia="Times New Roman" w:hAnsi="Times New Roman" w:cs="Times New Roman"/>
          <w:sz w:val="24"/>
          <w:szCs w:val="24"/>
          <w:lang w:eastAsia="ru-RU"/>
        </w:rPr>
        <w:softHyphen/>
        <w:t>ству</w:t>
      </w:r>
      <w:r w:rsidRPr="00031C0C">
        <w:rPr>
          <w:rFonts w:ascii="Times New Roman" w:eastAsia="Times New Roman" w:hAnsi="Times New Roman" w:cs="Times New Roman"/>
          <w:sz w:val="24"/>
          <w:szCs w:val="24"/>
          <w:lang w:eastAsia="ru-RU"/>
        </w:rPr>
        <w:softHyphen/>
        <w:t>ю</w:t>
      </w:r>
      <w:r w:rsidRPr="00031C0C">
        <w:rPr>
          <w:rFonts w:ascii="Times New Roman" w:eastAsia="Times New Roman" w:hAnsi="Times New Roman" w:cs="Times New Roman"/>
          <w:sz w:val="24"/>
          <w:szCs w:val="24"/>
          <w:lang w:eastAsia="ru-RU"/>
        </w:rPr>
        <w:softHyphen/>
        <w:t>щий эле</w:t>
      </w:r>
      <w:r w:rsidRPr="00031C0C">
        <w:rPr>
          <w:rFonts w:ascii="Times New Roman" w:eastAsia="Times New Roman" w:hAnsi="Times New Roman" w:cs="Times New Roman"/>
          <w:sz w:val="24"/>
          <w:szCs w:val="24"/>
          <w:lang w:eastAsia="ru-RU"/>
        </w:rPr>
        <w:softHyphen/>
        <w:t>мент из вто</w:t>
      </w:r>
      <w:r w:rsidRPr="00031C0C">
        <w:rPr>
          <w:rFonts w:ascii="Times New Roman" w:eastAsia="Times New Roman" w:hAnsi="Times New Roman" w:cs="Times New Roman"/>
          <w:sz w:val="24"/>
          <w:szCs w:val="24"/>
          <w:lang w:eastAsia="ru-RU"/>
        </w:rPr>
        <w:softHyphen/>
        <w:t>ро</w:t>
      </w:r>
      <w:r w:rsidRPr="00031C0C">
        <w:rPr>
          <w:rFonts w:ascii="Times New Roman" w:eastAsia="Times New Roman" w:hAnsi="Times New Roman" w:cs="Times New Roman"/>
          <w:sz w:val="24"/>
          <w:szCs w:val="24"/>
          <w:lang w:eastAsia="ru-RU"/>
        </w:rPr>
        <w:softHyphen/>
        <w:t>го столб</w:t>
      </w:r>
      <w:r w:rsidRPr="00031C0C">
        <w:rPr>
          <w:rFonts w:ascii="Times New Roman" w:eastAsia="Times New Roman" w:hAnsi="Times New Roman" w:cs="Times New Roman"/>
          <w:sz w:val="24"/>
          <w:szCs w:val="24"/>
          <w:lang w:eastAsia="ru-RU"/>
        </w:rPr>
        <w:softHyphen/>
        <w:t>ца. </w:t>
      </w:r>
    </w:p>
    <w:tbl>
      <w:tblPr>
        <w:tblW w:w="979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59"/>
        <w:gridCol w:w="81"/>
        <w:gridCol w:w="191"/>
        <w:gridCol w:w="1206"/>
        <w:gridCol w:w="6560"/>
      </w:tblGrid>
      <w:tr w:rsidR="003A2220" w:rsidRPr="00031C0C" w:rsidTr="003A2220">
        <w:trPr>
          <w:trHeight w:val="868"/>
          <w:tblCellSpacing w:w="15" w:type="dxa"/>
        </w:trPr>
        <w:tc>
          <w:tcPr>
            <w:tcW w:w="1986" w:type="dxa"/>
            <w:gridSpan w:val="3"/>
            <w:tcBorders>
              <w:top w:val="nil"/>
              <w:left w:val="nil"/>
              <w:bottom w:val="nil"/>
              <w:right w:val="nil"/>
            </w:tcBorders>
            <w:vAlign w:val="center"/>
            <w:hideMark/>
          </w:tcPr>
          <w:p w:rsidR="00031C0C" w:rsidRPr="00031C0C" w:rsidRDefault="00031C0C" w:rsidP="00031C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C0C">
              <w:rPr>
                <w:rFonts w:ascii="Times New Roman" w:eastAsia="Times New Roman" w:hAnsi="Times New Roman" w:cs="Times New Roman"/>
                <w:sz w:val="24"/>
                <w:szCs w:val="24"/>
                <w:lang w:eastAsia="ru-RU"/>
              </w:rPr>
              <w:t>НА</w:t>
            </w:r>
            <w:r w:rsidRPr="00031C0C">
              <w:rPr>
                <w:rFonts w:ascii="Times New Roman" w:eastAsia="Times New Roman" w:hAnsi="Times New Roman" w:cs="Times New Roman"/>
                <w:sz w:val="24"/>
                <w:szCs w:val="24"/>
                <w:lang w:eastAsia="ru-RU"/>
              </w:rPr>
              <w:softHyphen/>
              <w:t>ЗВА</w:t>
            </w:r>
            <w:r w:rsidRPr="00031C0C">
              <w:rPr>
                <w:rFonts w:ascii="Times New Roman" w:eastAsia="Times New Roman" w:hAnsi="Times New Roman" w:cs="Times New Roman"/>
                <w:sz w:val="24"/>
                <w:szCs w:val="24"/>
                <w:lang w:eastAsia="ru-RU"/>
              </w:rPr>
              <w:softHyphen/>
              <w:t>НИЯ НАСЕЛЁННЫХ</w:t>
            </w:r>
            <w:r w:rsidRPr="00031C0C">
              <w:rPr>
                <w:rFonts w:ascii="Times New Roman" w:eastAsia="Times New Roman" w:hAnsi="Times New Roman" w:cs="Times New Roman"/>
                <w:sz w:val="24"/>
                <w:szCs w:val="24"/>
                <w:lang w:eastAsia="ru-RU"/>
              </w:rPr>
              <w:br/>
              <w:t>ПУНК</w:t>
            </w:r>
            <w:r w:rsidRPr="00031C0C">
              <w:rPr>
                <w:rFonts w:ascii="Times New Roman" w:eastAsia="Times New Roman" w:hAnsi="Times New Roman" w:cs="Times New Roman"/>
                <w:sz w:val="24"/>
                <w:szCs w:val="24"/>
                <w:lang w:eastAsia="ru-RU"/>
              </w:rPr>
              <w:softHyphen/>
              <w:t>ТОВ</w:t>
            </w:r>
          </w:p>
        </w:tc>
        <w:tc>
          <w:tcPr>
            <w:tcW w:w="1176" w:type="dxa"/>
            <w:tcBorders>
              <w:top w:val="nil"/>
              <w:left w:val="nil"/>
              <w:bottom w:val="nil"/>
              <w:right w:val="nil"/>
            </w:tcBorders>
            <w:vAlign w:val="center"/>
            <w:hideMark/>
          </w:tcPr>
          <w:p w:rsidR="00031C0C" w:rsidRPr="00031C0C" w:rsidRDefault="00031C0C" w:rsidP="00031C0C">
            <w:pPr>
              <w:spacing w:before="100" w:beforeAutospacing="1" w:after="100" w:afterAutospacing="1" w:line="240" w:lineRule="auto"/>
              <w:rPr>
                <w:rFonts w:ascii="Times New Roman" w:eastAsia="Times New Roman" w:hAnsi="Times New Roman" w:cs="Times New Roman"/>
                <w:sz w:val="24"/>
                <w:szCs w:val="24"/>
                <w:lang w:eastAsia="ru-RU"/>
              </w:rPr>
            </w:pPr>
            <w:r w:rsidRPr="00031C0C">
              <w:rPr>
                <w:rFonts w:ascii="Times New Roman" w:eastAsia="Times New Roman" w:hAnsi="Times New Roman" w:cs="Times New Roman"/>
                <w:sz w:val="24"/>
                <w:szCs w:val="24"/>
                <w:lang w:eastAsia="ru-RU"/>
              </w:rPr>
              <w:t> </w:t>
            </w:r>
          </w:p>
        </w:tc>
        <w:tc>
          <w:tcPr>
            <w:tcW w:w="6514" w:type="dxa"/>
            <w:tcBorders>
              <w:top w:val="nil"/>
              <w:left w:val="nil"/>
              <w:bottom w:val="nil"/>
              <w:right w:val="nil"/>
            </w:tcBorders>
            <w:vAlign w:val="center"/>
            <w:hideMark/>
          </w:tcPr>
          <w:p w:rsidR="00031C0C" w:rsidRPr="00031C0C" w:rsidRDefault="00031C0C" w:rsidP="00031C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C0C">
              <w:rPr>
                <w:rFonts w:ascii="Times New Roman" w:eastAsia="Times New Roman" w:hAnsi="Times New Roman" w:cs="Times New Roman"/>
                <w:sz w:val="24"/>
                <w:szCs w:val="24"/>
                <w:lang w:eastAsia="ru-RU"/>
              </w:rPr>
              <w:t>СО</w:t>
            </w:r>
            <w:r w:rsidRPr="00031C0C">
              <w:rPr>
                <w:rFonts w:ascii="Times New Roman" w:eastAsia="Times New Roman" w:hAnsi="Times New Roman" w:cs="Times New Roman"/>
                <w:sz w:val="24"/>
                <w:szCs w:val="24"/>
                <w:lang w:eastAsia="ru-RU"/>
              </w:rPr>
              <w:softHyphen/>
              <w:t>БЫ</w:t>
            </w:r>
            <w:r w:rsidRPr="00031C0C">
              <w:rPr>
                <w:rFonts w:ascii="Times New Roman" w:eastAsia="Times New Roman" w:hAnsi="Times New Roman" w:cs="Times New Roman"/>
                <w:sz w:val="24"/>
                <w:szCs w:val="24"/>
                <w:lang w:eastAsia="ru-RU"/>
              </w:rPr>
              <w:softHyphen/>
              <w:t>ТИЯ</w:t>
            </w:r>
          </w:p>
        </w:tc>
      </w:tr>
      <w:tr w:rsidR="003A2220" w:rsidRPr="00031C0C" w:rsidTr="003A2220">
        <w:trPr>
          <w:trHeight w:val="3156"/>
          <w:tblCellSpacing w:w="15" w:type="dxa"/>
        </w:trPr>
        <w:tc>
          <w:tcPr>
            <w:tcW w:w="1714" w:type="dxa"/>
            <w:tcBorders>
              <w:top w:val="nil"/>
              <w:left w:val="nil"/>
              <w:bottom w:val="nil"/>
              <w:right w:val="nil"/>
            </w:tcBorders>
            <w:hideMark/>
          </w:tcPr>
          <w:p w:rsidR="00031C0C" w:rsidRPr="00031C0C" w:rsidRDefault="00031C0C" w:rsidP="00031C0C">
            <w:pPr>
              <w:spacing w:before="100" w:beforeAutospacing="1" w:after="100" w:afterAutospacing="1" w:line="240" w:lineRule="auto"/>
              <w:rPr>
                <w:rFonts w:ascii="Times New Roman" w:eastAsia="Times New Roman" w:hAnsi="Times New Roman" w:cs="Times New Roman"/>
                <w:sz w:val="24"/>
                <w:szCs w:val="24"/>
                <w:lang w:eastAsia="ru-RU"/>
              </w:rPr>
            </w:pPr>
            <w:r w:rsidRPr="00031C0C">
              <w:rPr>
                <w:rFonts w:ascii="Times New Roman" w:eastAsia="Times New Roman" w:hAnsi="Times New Roman" w:cs="Times New Roman"/>
                <w:sz w:val="24"/>
                <w:szCs w:val="24"/>
                <w:lang w:eastAsia="ru-RU"/>
              </w:rPr>
              <w:t>А) Киев</w:t>
            </w:r>
          </w:p>
          <w:p w:rsidR="00031C0C" w:rsidRPr="00031C0C" w:rsidRDefault="00031C0C" w:rsidP="00031C0C">
            <w:pPr>
              <w:spacing w:before="100" w:beforeAutospacing="1" w:after="100" w:afterAutospacing="1" w:line="240" w:lineRule="auto"/>
              <w:rPr>
                <w:rFonts w:ascii="Times New Roman" w:eastAsia="Times New Roman" w:hAnsi="Times New Roman" w:cs="Times New Roman"/>
                <w:sz w:val="24"/>
                <w:szCs w:val="24"/>
                <w:lang w:eastAsia="ru-RU"/>
              </w:rPr>
            </w:pPr>
            <w:r w:rsidRPr="00031C0C">
              <w:rPr>
                <w:rFonts w:ascii="Times New Roman" w:eastAsia="Times New Roman" w:hAnsi="Times New Roman" w:cs="Times New Roman"/>
                <w:sz w:val="24"/>
                <w:szCs w:val="24"/>
                <w:lang w:eastAsia="ru-RU"/>
              </w:rPr>
              <w:t>Б) Нов</w:t>
            </w:r>
            <w:r w:rsidRPr="00031C0C">
              <w:rPr>
                <w:rFonts w:ascii="Times New Roman" w:eastAsia="Times New Roman" w:hAnsi="Times New Roman" w:cs="Times New Roman"/>
                <w:sz w:val="24"/>
                <w:szCs w:val="24"/>
                <w:lang w:eastAsia="ru-RU"/>
              </w:rPr>
              <w:softHyphen/>
              <w:t>го</w:t>
            </w:r>
            <w:r w:rsidRPr="00031C0C">
              <w:rPr>
                <w:rFonts w:ascii="Times New Roman" w:eastAsia="Times New Roman" w:hAnsi="Times New Roman" w:cs="Times New Roman"/>
                <w:sz w:val="24"/>
                <w:szCs w:val="24"/>
                <w:lang w:eastAsia="ru-RU"/>
              </w:rPr>
              <w:softHyphen/>
              <w:t>род</w:t>
            </w:r>
          </w:p>
          <w:p w:rsidR="00031C0C" w:rsidRPr="00031C0C" w:rsidRDefault="00031C0C" w:rsidP="00031C0C">
            <w:pPr>
              <w:spacing w:before="100" w:beforeAutospacing="1" w:after="100" w:afterAutospacing="1" w:line="240" w:lineRule="auto"/>
              <w:rPr>
                <w:rFonts w:ascii="Times New Roman" w:eastAsia="Times New Roman" w:hAnsi="Times New Roman" w:cs="Times New Roman"/>
                <w:sz w:val="24"/>
                <w:szCs w:val="24"/>
                <w:lang w:eastAsia="ru-RU"/>
              </w:rPr>
            </w:pPr>
            <w:r w:rsidRPr="00031C0C">
              <w:rPr>
                <w:rFonts w:ascii="Times New Roman" w:eastAsia="Times New Roman" w:hAnsi="Times New Roman" w:cs="Times New Roman"/>
                <w:sz w:val="24"/>
                <w:szCs w:val="24"/>
                <w:lang w:eastAsia="ru-RU"/>
              </w:rPr>
              <w:t>В) Ис</w:t>
            </w:r>
            <w:r w:rsidRPr="00031C0C">
              <w:rPr>
                <w:rFonts w:ascii="Times New Roman" w:eastAsia="Times New Roman" w:hAnsi="Times New Roman" w:cs="Times New Roman"/>
                <w:sz w:val="24"/>
                <w:szCs w:val="24"/>
                <w:lang w:eastAsia="ru-RU"/>
              </w:rPr>
              <w:softHyphen/>
              <w:t>ко</w:t>
            </w:r>
            <w:r w:rsidRPr="00031C0C">
              <w:rPr>
                <w:rFonts w:ascii="Times New Roman" w:eastAsia="Times New Roman" w:hAnsi="Times New Roman" w:cs="Times New Roman"/>
                <w:sz w:val="24"/>
                <w:szCs w:val="24"/>
                <w:lang w:eastAsia="ru-RU"/>
              </w:rPr>
              <w:softHyphen/>
              <w:t>ро</w:t>
            </w:r>
            <w:r w:rsidRPr="00031C0C">
              <w:rPr>
                <w:rFonts w:ascii="Times New Roman" w:eastAsia="Times New Roman" w:hAnsi="Times New Roman" w:cs="Times New Roman"/>
                <w:sz w:val="24"/>
                <w:szCs w:val="24"/>
                <w:lang w:eastAsia="ru-RU"/>
              </w:rPr>
              <w:softHyphen/>
              <w:t>стень</w:t>
            </w:r>
          </w:p>
          <w:p w:rsidR="00031C0C" w:rsidRPr="00031C0C" w:rsidRDefault="00031C0C" w:rsidP="003A2220">
            <w:pPr>
              <w:spacing w:before="100" w:beforeAutospacing="1" w:after="100" w:afterAutospacing="1" w:line="240" w:lineRule="auto"/>
              <w:rPr>
                <w:rFonts w:ascii="Times New Roman" w:eastAsia="Times New Roman" w:hAnsi="Times New Roman" w:cs="Times New Roman"/>
                <w:sz w:val="24"/>
                <w:szCs w:val="24"/>
                <w:lang w:eastAsia="ru-RU"/>
              </w:rPr>
            </w:pPr>
            <w:r w:rsidRPr="00031C0C">
              <w:rPr>
                <w:rFonts w:ascii="Times New Roman" w:eastAsia="Times New Roman" w:hAnsi="Times New Roman" w:cs="Times New Roman"/>
                <w:sz w:val="24"/>
                <w:szCs w:val="24"/>
                <w:lang w:eastAsia="ru-RU"/>
              </w:rPr>
              <w:t>Г)</w:t>
            </w:r>
            <w:r w:rsidR="003A2220">
              <w:rPr>
                <w:rFonts w:ascii="Times New Roman" w:eastAsia="Times New Roman" w:hAnsi="Times New Roman" w:cs="Times New Roman"/>
                <w:sz w:val="24"/>
                <w:szCs w:val="24"/>
                <w:lang w:eastAsia="ru-RU"/>
              </w:rPr>
              <w:t xml:space="preserve"> Корсунь</w:t>
            </w:r>
            <w:r w:rsidRPr="00031C0C">
              <w:rPr>
                <w:rFonts w:ascii="Times New Roman" w:eastAsia="Times New Roman" w:hAnsi="Times New Roman" w:cs="Times New Roman"/>
                <w:sz w:val="24"/>
                <w:szCs w:val="24"/>
                <w:lang w:eastAsia="ru-RU"/>
              </w:rPr>
              <w:t> </w:t>
            </w:r>
          </w:p>
        </w:tc>
        <w:tc>
          <w:tcPr>
            <w:tcW w:w="51" w:type="dxa"/>
            <w:tcBorders>
              <w:top w:val="nil"/>
              <w:left w:val="nil"/>
              <w:bottom w:val="nil"/>
              <w:right w:val="nil"/>
            </w:tcBorders>
            <w:vAlign w:val="center"/>
            <w:hideMark/>
          </w:tcPr>
          <w:p w:rsidR="00031C0C" w:rsidRPr="00031C0C" w:rsidRDefault="00031C0C" w:rsidP="00031C0C">
            <w:pPr>
              <w:spacing w:beforeAutospacing="1" w:after="0" w:afterAutospacing="1" w:line="240" w:lineRule="auto"/>
              <w:rPr>
                <w:rFonts w:ascii="Times New Roman" w:eastAsia="Times New Roman" w:hAnsi="Times New Roman" w:cs="Times New Roman"/>
                <w:sz w:val="24"/>
                <w:szCs w:val="24"/>
                <w:lang w:eastAsia="ru-RU"/>
              </w:rPr>
            </w:pPr>
            <w:r w:rsidRPr="00031C0C">
              <w:rPr>
                <w:rFonts w:ascii="Times New Roman" w:eastAsia="Times New Roman" w:hAnsi="Times New Roman" w:cs="Times New Roman"/>
                <w:sz w:val="24"/>
                <w:szCs w:val="24"/>
                <w:lang w:eastAsia="ru-RU"/>
              </w:rPr>
              <w:t xml:space="preserve">  </w:t>
            </w:r>
          </w:p>
        </w:tc>
        <w:tc>
          <w:tcPr>
            <w:tcW w:w="7912" w:type="dxa"/>
            <w:gridSpan w:val="3"/>
            <w:tcBorders>
              <w:top w:val="nil"/>
              <w:left w:val="nil"/>
              <w:bottom w:val="nil"/>
              <w:right w:val="nil"/>
            </w:tcBorders>
            <w:hideMark/>
          </w:tcPr>
          <w:p w:rsidR="00031C0C" w:rsidRPr="00031C0C" w:rsidRDefault="00031C0C" w:rsidP="00031C0C">
            <w:pPr>
              <w:spacing w:before="100" w:beforeAutospacing="1" w:after="100" w:afterAutospacing="1" w:line="240" w:lineRule="auto"/>
              <w:rPr>
                <w:rFonts w:ascii="Times New Roman" w:eastAsia="Times New Roman" w:hAnsi="Times New Roman" w:cs="Times New Roman"/>
                <w:sz w:val="24"/>
                <w:szCs w:val="24"/>
                <w:lang w:eastAsia="ru-RU"/>
              </w:rPr>
            </w:pPr>
            <w:r w:rsidRPr="00031C0C">
              <w:rPr>
                <w:rFonts w:ascii="Times New Roman" w:eastAsia="Times New Roman" w:hAnsi="Times New Roman" w:cs="Times New Roman"/>
                <w:sz w:val="24"/>
                <w:szCs w:val="24"/>
                <w:lang w:eastAsia="ru-RU"/>
              </w:rPr>
              <w:t>1) вос</w:t>
            </w:r>
            <w:r w:rsidRPr="00031C0C">
              <w:rPr>
                <w:rFonts w:ascii="Times New Roman" w:eastAsia="Times New Roman" w:hAnsi="Times New Roman" w:cs="Times New Roman"/>
                <w:sz w:val="24"/>
                <w:szCs w:val="24"/>
                <w:lang w:eastAsia="ru-RU"/>
              </w:rPr>
              <w:softHyphen/>
              <w:t>ста</w:t>
            </w:r>
            <w:r w:rsidRPr="00031C0C">
              <w:rPr>
                <w:rFonts w:ascii="Times New Roman" w:eastAsia="Times New Roman" w:hAnsi="Times New Roman" w:cs="Times New Roman"/>
                <w:sz w:val="24"/>
                <w:szCs w:val="24"/>
                <w:lang w:eastAsia="ru-RU"/>
              </w:rPr>
              <w:softHyphen/>
              <w:t>ние древ</w:t>
            </w:r>
            <w:r w:rsidRPr="00031C0C">
              <w:rPr>
                <w:rFonts w:ascii="Times New Roman" w:eastAsia="Times New Roman" w:hAnsi="Times New Roman" w:cs="Times New Roman"/>
                <w:sz w:val="24"/>
                <w:szCs w:val="24"/>
                <w:lang w:eastAsia="ru-RU"/>
              </w:rPr>
              <w:softHyphen/>
              <w:t>лян и убий</w:t>
            </w:r>
            <w:r w:rsidRPr="00031C0C">
              <w:rPr>
                <w:rFonts w:ascii="Times New Roman" w:eastAsia="Times New Roman" w:hAnsi="Times New Roman" w:cs="Times New Roman"/>
                <w:sz w:val="24"/>
                <w:szCs w:val="24"/>
                <w:lang w:eastAsia="ru-RU"/>
              </w:rPr>
              <w:softHyphen/>
              <w:t>ство князя Игоря Рю</w:t>
            </w:r>
            <w:r w:rsidRPr="00031C0C">
              <w:rPr>
                <w:rFonts w:ascii="Times New Roman" w:eastAsia="Times New Roman" w:hAnsi="Times New Roman" w:cs="Times New Roman"/>
                <w:sz w:val="24"/>
                <w:szCs w:val="24"/>
                <w:lang w:eastAsia="ru-RU"/>
              </w:rPr>
              <w:softHyphen/>
              <w:t>ри</w:t>
            </w:r>
            <w:r w:rsidRPr="00031C0C">
              <w:rPr>
                <w:rFonts w:ascii="Times New Roman" w:eastAsia="Times New Roman" w:hAnsi="Times New Roman" w:cs="Times New Roman"/>
                <w:sz w:val="24"/>
                <w:szCs w:val="24"/>
                <w:lang w:eastAsia="ru-RU"/>
              </w:rPr>
              <w:softHyphen/>
              <w:t>ко</w:t>
            </w:r>
            <w:r w:rsidRPr="00031C0C">
              <w:rPr>
                <w:rFonts w:ascii="Times New Roman" w:eastAsia="Times New Roman" w:hAnsi="Times New Roman" w:cs="Times New Roman"/>
                <w:sz w:val="24"/>
                <w:szCs w:val="24"/>
                <w:lang w:eastAsia="ru-RU"/>
              </w:rPr>
              <w:softHyphen/>
              <w:t>ви</w:t>
            </w:r>
            <w:r w:rsidRPr="00031C0C">
              <w:rPr>
                <w:rFonts w:ascii="Times New Roman" w:eastAsia="Times New Roman" w:hAnsi="Times New Roman" w:cs="Times New Roman"/>
                <w:sz w:val="24"/>
                <w:szCs w:val="24"/>
                <w:lang w:eastAsia="ru-RU"/>
              </w:rPr>
              <w:softHyphen/>
              <w:t>ча</w:t>
            </w:r>
          </w:p>
          <w:p w:rsidR="00031C0C" w:rsidRPr="00031C0C" w:rsidRDefault="00031C0C" w:rsidP="00031C0C">
            <w:pPr>
              <w:spacing w:before="100" w:beforeAutospacing="1" w:after="100" w:afterAutospacing="1" w:line="240" w:lineRule="auto"/>
              <w:rPr>
                <w:rFonts w:ascii="Times New Roman" w:eastAsia="Times New Roman" w:hAnsi="Times New Roman" w:cs="Times New Roman"/>
                <w:sz w:val="24"/>
                <w:szCs w:val="24"/>
                <w:lang w:eastAsia="ru-RU"/>
              </w:rPr>
            </w:pPr>
            <w:r w:rsidRPr="00031C0C">
              <w:rPr>
                <w:rFonts w:ascii="Times New Roman" w:eastAsia="Times New Roman" w:hAnsi="Times New Roman" w:cs="Times New Roman"/>
                <w:sz w:val="24"/>
                <w:szCs w:val="24"/>
                <w:lang w:eastAsia="ru-RU"/>
              </w:rPr>
              <w:t>2) убий</w:t>
            </w:r>
            <w:r w:rsidRPr="00031C0C">
              <w:rPr>
                <w:rFonts w:ascii="Times New Roman" w:eastAsia="Times New Roman" w:hAnsi="Times New Roman" w:cs="Times New Roman"/>
                <w:sz w:val="24"/>
                <w:szCs w:val="24"/>
                <w:lang w:eastAsia="ru-RU"/>
              </w:rPr>
              <w:softHyphen/>
              <w:t>ство ве</w:t>
            </w:r>
            <w:r w:rsidRPr="00031C0C">
              <w:rPr>
                <w:rFonts w:ascii="Times New Roman" w:eastAsia="Times New Roman" w:hAnsi="Times New Roman" w:cs="Times New Roman"/>
                <w:sz w:val="24"/>
                <w:szCs w:val="24"/>
                <w:lang w:eastAsia="ru-RU"/>
              </w:rPr>
              <w:softHyphen/>
              <w:t>ли</w:t>
            </w:r>
            <w:r w:rsidRPr="00031C0C">
              <w:rPr>
                <w:rFonts w:ascii="Times New Roman" w:eastAsia="Times New Roman" w:hAnsi="Times New Roman" w:cs="Times New Roman"/>
                <w:sz w:val="24"/>
                <w:szCs w:val="24"/>
                <w:lang w:eastAsia="ru-RU"/>
              </w:rPr>
              <w:softHyphen/>
              <w:t>ко</w:t>
            </w:r>
            <w:r w:rsidRPr="00031C0C">
              <w:rPr>
                <w:rFonts w:ascii="Times New Roman" w:eastAsia="Times New Roman" w:hAnsi="Times New Roman" w:cs="Times New Roman"/>
                <w:sz w:val="24"/>
                <w:szCs w:val="24"/>
                <w:lang w:eastAsia="ru-RU"/>
              </w:rPr>
              <w:softHyphen/>
              <w:t>го князя Ан</w:t>
            </w:r>
            <w:r w:rsidRPr="00031C0C">
              <w:rPr>
                <w:rFonts w:ascii="Times New Roman" w:eastAsia="Times New Roman" w:hAnsi="Times New Roman" w:cs="Times New Roman"/>
                <w:sz w:val="24"/>
                <w:szCs w:val="24"/>
                <w:lang w:eastAsia="ru-RU"/>
              </w:rPr>
              <w:softHyphen/>
              <w:t>дрея Юрье</w:t>
            </w:r>
            <w:r w:rsidRPr="00031C0C">
              <w:rPr>
                <w:rFonts w:ascii="Times New Roman" w:eastAsia="Times New Roman" w:hAnsi="Times New Roman" w:cs="Times New Roman"/>
                <w:sz w:val="24"/>
                <w:szCs w:val="24"/>
                <w:lang w:eastAsia="ru-RU"/>
              </w:rPr>
              <w:softHyphen/>
              <w:t>ви</w:t>
            </w:r>
            <w:r w:rsidRPr="00031C0C">
              <w:rPr>
                <w:rFonts w:ascii="Times New Roman" w:eastAsia="Times New Roman" w:hAnsi="Times New Roman" w:cs="Times New Roman"/>
                <w:sz w:val="24"/>
                <w:szCs w:val="24"/>
                <w:lang w:eastAsia="ru-RU"/>
              </w:rPr>
              <w:softHyphen/>
              <w:t>ча</w:t>
            </w:r>
          </w:p>
          <w:p w:rsidR="00031C0C" w:rsidRPr="00031C0C" w:rsidRDefault="00031C0C" w:rsidP="00031C0C">
            <w:pPr>
              <w:spacing w:before="100" w:beforeAutospacing="1" w:after="100" w:afterAutospacing="1" w:line="240" w:lineRule="auto"/>
              <w:rPr>
                <w:rFonts w:ascii="Times New Roman" w:eastAsia="Times New Roman" w:hAnsi="Times New Roman" w:cs="Times New Roman"/>
                <w:sz w:val="24"/>
                <w:szCs w:val="24"/>
                <w:lang w:eastAsia="ru-RU"/>
              </w:rPr>
            </w:pPr>
            <w:r w:rsidRPr="00031C0C">
              <w:rPr>
                <w:rFonts w:ascii="Times New Roman" w:eastAsia="Times New Roman" w:hAnsi="Times New Roman" w:cs="Times New Roman"/>
                <w:sz w:val="24"/>
                <w:szCs w:val="24"/>
                <w:lang w:eastAsia="ru-RU"/>
              </w:rPr>
              <w:t>3) стро</w:t>
            </w:r>
            <w:r w:rsidRPr="00031C0C">
              <w:rPr>
                <w:rFonts w:ascii="Times New Roman" w:eastAsia="Times New Roman" w:hAnsi="Times New Roman" w:cs="Times New Roman"/>
                <w:sz w:val="24"/>
                <w:szCs w:val="24"/>
                <w:lang w:eastAsia="ru-RU"/>
              </w:rPr>
              <w:softHyphen/>
              <w:t>и</w:t>
            </w:r>
            <w:r w:rsidRPr="00031C0C">
              <w:rPr>
                <w:rFonts w:ascii="Times New Roman" w:eastAsia="Times New Roman" w:hAnsi="Times New Roman" w:cs="Times New Roman"/>
                <w:sz w:val="24"/>
                <w:szCs w:val="24"/>
                <w:lang w:eastAsia="ru-RU"/>
              </w:rPr>
              <w:softHyphen/>
              <w:t>тель</w:t>
            </w:r>
            <w:r w:rsidRPr="00031C0C">
              <w:rPr>
                <w:rFonts w:ascii="Times New Roman" w:eastAsia="Times New Roman" w:hAnsi="Times New Roman" w:cs="Times New Roman"/>
                <w:sz w:val="24"/>
                <w:szCs w:val="24"/>
                <w:lang w:eastAsia="ru-RU"/>
              </w:rPr>
              <w:softHyphen/>
              <w:t>ство Де</w:t>
            </w:r>
            <w:r w:rsidRPr="00031C0C">
              <w:rPr>
                <w:rFonts w:ascii="Times New Roman" w:eastAsia="Times New Roman" w:hAnsi="Times New Roman" w:cs="Times New Roman"/>
                <w:sz w:val="24"/>
                <w:szCs w:val="24"/>
                <w:lang w:eastAsia="ru-RU"/>
              </w:rPr>
              <w:softHyphen/>
              <w:t>ся</w:t>
            </w:r>
            <w:r w:rsidRPr="00031C0C">
              <w:rPr>
                <w:rFonts w:ascii="Times New Roman" w:eastAsia="Times New Roman" w:hAnsi="Times New Roman" w:cs="Times New Roman"/>
                <w:sz w:val="24"/>
                <w:szCs w:val="24"/>
                <w:lang w:eastAsia="ru-RU"/>
              </w:rPr>
              <w:softHyphen/>
              <w:t>тин</w:t>
            </w:r>
            <w:r w:rsidRPr="00031C0C">
              <w:rPr>
                <w:rFonts w:ascii="Times New Roman" w:eastAsia="Times New Roman" w:hAnsi="Times New Roman" w:cs="Times New Roman"/>
                <w:sz w:val="24"/>
                <w:szCs w:val="24"/>
                <w:lang w:eastAsia="ru-RU"/>
              </w:rPr>
              <w:softHyphen/>
              <w:t>ной церк</w:t>
            </w:r>
            <w:r w:rsidRPr="00031C0C">
              <w:rPr>
                <w:rFonts w:ascii="Times New Roman" w:eastAsia="Times New Roman" w:hAnsi="Times New Roman" w:cs="Times New Roman"/>
                <w:sz w:val="24"/>
                <w:szCs w:val="24"/>
                <w:lang w:eastAsia="ru-RU"/>
              </w:rPr>
              <w:softHyphen/>
              <w:t>ви</w:t>
            </w:r>
          </w:p>
          <w:p w:rsidR="00031C0C" w:rsidRPr="00031C0C" w:rsidRDefault="00031C0C" w:rsidP="00031C0C">
            <w:pPr>
              <w:spacing w:before="100" w:beforeAutospacing="1" w:after="100" w:afterAutospacing="1" w:line="240" w:lineRule="auto"/>
              <w:rPr>
                <w:rFonts w:ascii="Times New Roman" w:eastAsia="Times New Roman" w:hAnsi="Times New Roman" w:cs="Times New Roman"/>
                <w:sz w:val="24"/>
                <w:szCs w:val="24"/>
                <w:lang w:eastAsia="ru-RU"/>
              </w:rPr>
            </w:pPr>
            <w:r w:rsidRPr="00031C0C">
              <w:rPr>
                <w:rFonts w:ascii="Times New Roman" w:eastAsia="Times New Roman" w:hAnsi="Times New Roman" w:cs="Times New Roman"/>
                <w:sz w:val="24"/>
                <w:szCs w:val="24"/>
                <w:lang w:eastAsia="ru-RU"/>
              </w:rPr>
              <w:t>4) при</w:t>
            </w:r>
            <w:r w:rsidRPr="00031C0C">
              <w:rPr>
                <w:rFonts w:ascii="Times New Roman" w:eastAsia="Times New Roman" w:hAnsi="Times New Roman" w:cs="Times New Roman"/>
                <w:sz w:val="24"/>
                <w:szCs w:val="24"/>
                <w:lang w:eastAsia="ru-RU"/>
              </w:rPr>
              <w:softHyphen/>
              <w:t>зва</w:t>
            </w:r>
            <w:r w:rsidRPr="00031C0C">
              <w:rPr>
                <w:rFonts w:ascii="Times New Roman" w:eastAsia="Times New Roman" w:hAnsi="Times New Roman" w:cs="Times New Roman"/>
                <w:sz w:val="24"/>
                <w:szCs w:val="24"/>
                <w:lang w:eastAsia="ru-RU"/>
              </w:rPr>
              <w:softHyphen/>
              <w:t>ние ва</w:t>
            </w:r>
            <w:r w:rsidRPr="00031C0C">
              <w:rPr>
                <w:rFonts w:ascii="Times New Roman" w:eastAsia="Times New Roman" w:hAnsi="Times New Roman" w:cs="Times New Roman"/>
                <w:sz w:val="24"/>
                <w:szCs w:val="24"/>
                <w:lang w:eastAsia="ru-RU"/>
              </w:rPr>
              <w:softHyphen/>
              <w:t>ря</w:t>
            </w:r>
            <w:r w:rsidRPr="00031C0C">
              <w:rPr>
                <w:rFonts w:ascii="Times New Roman" w:eastAsia="Times New Roman" w:hAnsi="Times New Roman" w:cs="Times New Roman"/>
                <w:sz w:val="24"/>
                <w:szCs w:val="24"/>
                <w:lang w:eastAsia="ru-RU"/>
              </w:rPr>
              <w:softHyphen/>
              <w:t xml:space="preserve">гов </w:t>
            </w:r>
          </w:p>
          <w:p w:rsidR="00031C0C" w:rsidRPr="00031C0C" w:rsidRDefault="00031C0C" w:rsidP="00031C0C">
            <w:pPr>
              <w:spacing w:before="100" w:beforeAutospacing="1" w:after="100" w:afterAutospacing="1" w:line="240" w:lineRule="auto"/>
              <w:rPr>
                <w:rFonts w:ascii="Times New Roman" w:eastAsia="Times New Roman" w:hAnsi="Times New Roman" w:cs="Times New Roman"/>
                <w:sz w:val="24"/>
                <w:szCs w:val="24"/>
                <w:lang w:eastAsia="ru-RU"/>
              </w:rPr>
            </w:pPr>
            <w:r w:rsidRPr="00031C0C">
              <w:rPr>
                <w:rFonts w:ascii="Times New Roman" w:eastAsia="Times New Roman" w:hAnsi="Times New Roman" w:cs="Times New Roman"/>
                <w:sz w:val="24"/>
                <w:szCs w:val="24"/>
                <w:lang w:eastAsia="ru-RU"/>
              </w:rPr>
              <w:t>5) взя</w:t>
            </w:r>
            <w:r w:rsidRPr="00031C0C">
              <w:rPr>
                <w:rFonts w:ascii="Times New Roman" w:eastAsia="Times New Roman" w:hAnsi="Times New Roman" w:cs="Times New Roman"/>
                <w:sz w:val="24"/>
                <w:szCs w:val="24"/>
                <w:lang w:eastAsia="ru-RU"/>
              </w:rPr>
              <w:softHyphen/>
              <w:t>тие мон</w:t>
            </w:r>
            <w:r w:rsidRPr="00031C0C">
              <w:rPr>
                <w:rFonts w:ascii="Times New Roman" w:eastAsia="Times New Roman" w:hAnsi="Times New Roman" w:cs="Times New Roman"/>
                <w:sz w:val="24"/>
                <w:szCs w:val="24"/>
                <w:lang w:eastAsia="ru-RU"/>
              </w:rPr>
              <w:softHyphen/>
              <w:t>го</w:t>
            </w:r>
            <w:r w:rsidRPr="00031C0C">
              <w:rPr>
                <w:rFonts w:ascii="Times New Roman" w:eastAsia="Times New Roman" w:hAnsi="Times New Roman" w:cs="Times New Roman"/>
                <w:sz w:val="24"/>
                <w:szCs w:val="24"/>
                <w:lang w:eastAsia="ru-RU"/>
              </w:rPr>
              <w:softHyphen/>
              <w:t>ла</w:t>
            </w:r>
            <w:r w:rsidRPr="00031C0C">
              <w:rPr>
                <w:rFonts w:ascii="Times New Roman" w:eastAsia="Times New Roman" w:hAnsi="Times New Roman" w:cs="Times New Roman"/>
                <w:sz w:val="24"/>
                <w:szCs w:val="24"/>
                <w:lang w:eastAsia="ru-RU"/>
              </w:rPr>
              <w:softHyphen/>
              <w:t>ми пер</w:t>
            </w:r>
            <w:r w:rsidRPr="00031C0C">
              <w:rPr>
                <w:rFonts w:ascii="Times New Roman" w:eastAsia="Times New Roman" w:hAnsi="Times New Roman" w:cs="Times New Roman"/>
                <w:sz w:val="24"/>
                <w:szCs w:val="24"/>
                <w:lang w:eastAsia="ru-RU"/>
              </w:rPr>
              <w:softHyphen/>
              <w:t>во</w:t>
            </w:r>
            <w:r w:rsidRPr="00031C0C">
              <w:rPr>
                <w:rFonts w:ascii="Times New Roman" w:eastAsia="Times New Roman" w:hAnsi="Times New Roman" w:cs="Times New Roman"/>
                <w:sz w:val="24"/>
                <w:szCs w:val="24"/>
                <w:lang w:eastAsia="ru-RU"/>
              </w:rPr>
              <w:softHyphen/>
              <w:t>го рус</w:t>
            </w:r>
            <w:r w:rsidRPr="00031C0C">
              <w:rPr>
                <w:rFonts w:ascii="Times New Roman" w:eastAsia="Times New Roman" w:hAnsi="Times New Roman" w:cs="Times New Roman"/>
                <w:sz w:val="24"/>
                <w:szCs w:val="24"/>
                <w:lang w:eastAsia="ru-RU"/>
              </w:rPr>
              <w:softHyphen/>
              <w:t>ско</w:t>
            </w:r>
            <w:r w:rsidRPr="00031C0C">
              <w:rPr>
                <w:rFonts w:ascii="Times New Roman" w:eastAsia="Times New Roman" w:hAnsi="Times New Roman" w:cs="Times New Roman"/>
                <w:sz w:val="24"/>
                <w:szCs w:val="24"/>
                <w:lang w:eastAsia="ru-RU"/>
              </w:rPr>
              <w:softHyphen/>
              <w:t>го го</w:t>
            </w:r>
            <w:r w:rsidRPr="00031C0C">
              <w:rPr>
                <w:rFonts w:ascii="Times New Roman" w:eastAsia="Times New Roman" w:hAnsi="Times New Roman" w:cs="Times New Roman"/>
                <w:sz w:val="24"/>
                <w:szCs w:val="24"/>
                <w:lang w:eastAsia="ru-RU"/>
              </w:rPr>
              <w:softHyphen/>
              <w:t>ро</w:t>
            </w:r>
            <w:r w:rsidRPr="00031C0C">
              <w:rPr>
                <w:rFonts w:ascii="Times New Roman" w:eastAsia="Times New Roman" w:hAnsi="Times New Roman" w:cs="Times New Roman"/>
                <w:sz w:val="24"/>
                <w:szCs w:val="24"/>
                <w:lang w:eastAsia="ru-RU"/>
              </w:rPr>
              <w:softHyphen/>
              <w:t>да во вре</w:t>
            </w:r>
            <w:r w:rsidRPr="00031C0C">
              <w:rPr>
                <w:rFonts w:ascii="Times New Roman" w:eastAsia="Times New Roman" w:hAnsi="Times New Roman" w:cs="Times New Roman"/>
                <w:sz w:val="24"/>
                <w:szCs w:val="24"/>
                <w:lang w:eastAsia="ru-RU"/>
              </w:rPr>
              <w:softHyphen/>
              <w:t>ме</w:t>
            </w:r>
            <w:r w:rsidRPr="00031C0C">
              <w:rPr>
                <w:rFonts w:ascii="Times New Roman" w:eastAsia="Times New Roman" w:hAnsi="Times New Roman" w:cs="Times New Roman"/>
                <w:sz w:val="24"/>
                <w:szCs w:val="24"/>
                <w:lang w:eastAsia="ru-RU"/>
              </w:rPr>
              <w:softHyphen/>
              <w:t>на Ба</w:t>
            </w:r>
            <w:r w:rsidRPr="00031C0C">
              <w:rPr>
                <w:rFonts w:ascii="Times New Roman" w:eastAsia="Times New Roman" w:hAnsi="Times New Roman" w:cs="Times New Roman"/>
                <w:sz w:val="24"/>
                <w:szCs w:val="24"/>
                <w:lang w:eastAsia="ru-RU"/>
              </w:rPr>
              <w:softHyphen/>
              <w:t>ты</w:t>
            </w:r>
            <w:r w:rsidRPr="00031C0C">
              <w:rPr>
                <w:rFonts w:ascii="Times New Roman" w:eastAsia="Times New Roman" w:hAnsi="Times New Roman" w:cs="Times New Roman"/>
                <w:sz w:val="24"/>
                <w:szCs w:val="24"/>
                <w:lang w:eastAsia="ru-RU"/>
              </w:rPr>
              <w:softHyphen/>
              <w:t>ева на</w:t>
            </w:r>
            <w:r w:rsidRPr="00031C0C">
              <w:rPr>
                <w:rFonts w:ascii="Times New Roman" w:eastAsia="Times New Roman" w:hAnsi="Times New Roman" w:cs="Times New Roman"/>
                <w:sz w:val="24"/>
                <w:szCs w:val="24"/>
                <w:lang w:eastAsia="ru-RU"/>
              </w:rPr>
              <w:softHyphen/>
              <w:t>ше</w:t>
            </w:r>
            <w:r w:rsidRPr="00031C0C">
              <w:rPr>
                <w:rFonts w:ascii="Times New Roman" w:eastAsia="Times New Roman" w:hAnsi="Times New Roman" w:cs="Times New Roman"/>
                <w:sz w:val="24"/>
                <w:szCs w:val="24"/>
                <w:lang w:eastAsia="ru-RU"/>
              </w:rPr>
              <w:softHyphen/>
              <w:t>ствия</w:t>
            </w:r>
          </w:p>
          <w:p w:rsidR="00031C0C" w:rsidRPr="00031C0C" w:rsidRDefault="00031C0C" w:rsidP="003A2220">
            <w:pPr>
              <w:spacing w:before="100" w:beforeAutospacing="1" w:after="100" w:afterAutospacing="1" w:line="240" w:lineRule="auto"/>
              <w:rPr>
                <w:rFonts w:ascii="Times New Roman" w:eastAsia="Times New Roman" w:hAnsi="Times New Roman" w:cs="Times New Roman"/>
                <w:sz w:val="24"/>
                <w:szCs w:val="24"/>
                <w:lang w:eastAsia="ru-RU"/>
              </w:rPr>
            </w:pPr>
            <w:r w:rsidRPr="00031C0C">
              <w:rPr>
                <w:rFonts w:ascii="Times New Roman" w:eastAsia="Times New Roman" w:hAnsi="Times New Roman" w:cs="Times New Roman"/>
                <w:sz w:val="24"/>
                <w:szCs w:val="24"/>
                <w:lang w:eastAsia="ru-RU"/>
              </w:rPr>
              <w:t>6) место кре</w:t>
            </w:r>
            <w:r w:rsidRPr="00031C0C">
              <w:rPr>
                <w:rFonts w:ascii="Times New Roman" w:eastAsia="Times New Roman" w:hAnsi="Times New Roman" w:cs="Times New Roman"/>
                <w:sz w:val="24"/>
                <w:szCs w:val="24"/>
                <w:lang w:eastAsia="ru-RU"/>
              </w:rPr>
              <w:softHyphen/>
              <w:t>ще</w:t>
            </w:r>
            <w:r w:rsidRPr="00031C0C">
              <w:rPr>
                <w:rFonts w:ascii="Times New Roman" w:eastAsia="Times New Roman" w:hAnsi="Times New Roman" w:cs="Times New Roman"/>
                <w:sz w:val="24"/>
                <w:szCs w:val="24"/>
                <w:lang w:eastAsia="ru-RU"/>
              </w:rPr>
              <w:softHyphen/>
              <w:t>ния Вла</w:t>
            </w:r>
            <w:r w:rsidRPr="00031C0C">
              <w:rPr>
                <w:rFonts w:ascii="Times New Roman" w:eastAsia="Times New Roman" w:hAnsi="Times New Roman" w:cs="Times New Roman"/>
                <w:sz w:val="24"/>
                <w:szCs w:val="24"/>
                <w:lang w:eastAsia="ru-RU"/>
              </w:rPr>
              <w:softHyphen/>
              <w:t>ди</w:t>
            </w:r>
            <w:r w:rsidRPr="00031C0C">
              <w:rPr>
                <w:rFonts w:ascii="Times New Roman" w:eastAsia="Times New Roman" w:hAnsi="Times New Roman" w:cs="Times New Roman"/>
                <w:sz w:val="24"/>
                <w:szCs w:val="24"/>
                <w:lang w:eastAsia="ru-RU"/>
              </w:rPr>
              <w:softHyphen/>
              <w:t>ми</w:t>
            </w:r>
            <w:r w:rsidRPr="00031C0C">
              <w:rPr>
                <w:rFonts w:ascii="Times New Roman" w:eastAsia="Times New Roman" w:hAnsi="Times New Roman" w:cs="Times New Roman"/>
                <w:sz w:val="24"/>
                <w:szCs w:val="24"/>
                <w:lang w:eastAsia="ru-RU"/>
              </w:rPr>
              <w:softHyphen/>
              <w:t>ра Свя</w:t>
            </w:r>
            <w:r w:rsidRPr="00031C0C">
              <w:rPr>
                <w:rFonts w:ascii="Times New Roman" w:eastAsia="Times New Roman" w:hAnsi="Times New Roman" w:cs="Times New Roman"/>
                <w:sz w:val="24"/>
                <w:szCs w:val="24"/>
                <w:lang w:eastAsia="ru-RU"/>
              </w:rPr>
              <w:softHyphen/>
              <w:t>то</w:t>
            </w:r>
            <w:r w:rsidRPr="00031C0C">
              <w:rPr>
                <w:rFonts w:ascii="Times New Roman" w:eastAsia="Times New Roman" w:hAnsi="Times New Roman" w:cs="Times New Roman"/>
                <w:sz w:val="24"/>
                <w:szCs w:val="24"/>
                <w:lang w:eastAsia="ru-RU"/>
              </w:rPr>
              <w:softHyphen/>
              <w:t>го</w:t>
            </w:r>
          </w:p>
        </w:tc>
      </w:tr>
    </w:tbl>
    <w:p w:rsidR="00206BDA" w:rsidRPr="003A2220" w:rsidRDefault="003A2220" w:rsidP="00206BDA">
      <w:pPr>
        <w:pStyle w:val="c7"/>
        <w:spacing w:before="0" w:beforeAutospacing="0" w:after="0" w:afterAutospacing="0" w:line="270" w:lineRule="atLeast"/>
        <w:rPr>
          <w:rFonts w:asciiTheme="minorHAnsi" w:hAnsiTheme="minorHAnsi" w:cstheme="minorHAnsi"/>
          <w:color w:val="444444"/>
        </w:rPr>
      </w:pPr>
      <w:r>
        <w:rPr>
          <w:rStyle w:val="c0"/>
          <w:rFonts w:asciiTheme="minorHAnsi" w:hAnsiTheme="minorHAnsi" w:cstheme="minorHAnsi"/>
          <w:b/>
          <w:bCs/>
          <w:color w:val="444444"/>
        </w:rPr>
        <w:t>14</w:t>
      </w:r>
      <w:r w:rsidR="00206BDA" w:rsidRPr="003A2220">
        <w:rPr>
          <w:rStyle w:val="c0"/>
          <w:rFonts w:asciiTheme="minorHAnsi" w:hAnsiTheme="minorHAnsi" w:cstheme="minorHAnsi"/>
          <w:b/>
          <w:bCs/>
          <w:color w:val="444444"/>
        </w:rPr>
        <w:t>. Прочтите отрывок из сочинения историка и укажите, к кому из князей Древней Руси относится эта характеристика.</w:t>
      </w:r>
    </w:p>
    <w:p w:rsidR="00206BDA" w:rsidRPr="003A2220" w:rsidRDefault="00206BDA" w:rsidP="00206BDA">
      <w:pPr>
        <w:pStyle w:val="c7"/>
        <w:spacing w:before="0" w:beforeAutospacing="0" w:after="0" w:afterAutospacing="0" w:line="270" w:lineRule="atLeast"/>
        <w:rPr>
          <w:rFonts w:ascii="Arial" w:hAnsi="Arial" w:cs="Arial"/>
        </w:rPr>
      </w:pPr>
      <w:r w:rsidRPr="003A2220">
        <w:rPr>
          <w:rStyle w:val="c0"/>
          <w:rFonts w:asciiTheme="minorHAnsi" w:hAnsiTheme="minorHAnsi" w:cstheme="minorHAnsi"/>
        </w:rPr>
        <w:t xml:space="preserve">«Сей князь, названный </w:t>
      </w:r>
      <w:proofErr w:type="spellStart"/>
      <w:r w:rsidRPr="003A2220">
        <w:rPr>
          <w:rStyle w:val="c0"/>
          <w:rFonts w:asciiTheme="minorHAnsi" w:hAnsiTheme="minorHAnsi" w:cstheme="minorHAnsi"/>
        </w:rPr>
        <w:t>церковию</w:t>
      </w:r>
      <w:proofErr w:type="spellEnd"/>
      <w:r w:rsidRPr="003A2220">
        <w:rPr>
          <w:rStyle w:val="c0"/>
          <w:rFonts w:asciiTheme="minorHAnsi" w:hAnsiTheme="minorHAnsi" w:cstheme="minorHAnsi"/>
        </w:rPr>
        <w:t xml:space="preserve"> Равноапостольным, заслужил в истории имя Великого… Князь, приняв веру спасителя, </w:t>
      </w:r>
      <w:proofErr w:type="spellStart"/>
      <w:r w:rsidRPr="003A2220">
        <w:rPr>
          <w:rStyle w:val="c0"/>
          <w:rFonts w:asciiTheme="minorHAnsi" w:hAnsiTheme="minorHAnsi" w:cstheme="minorHAnsi"/>
        </w:rPr>
        <w:t>освятился</w:t>
      </w:r>
      <w:proofErr w:type="spellEnd"/>
      <w:r w:rsidRPr="003A2220">
        <w:rPr>
          <w:rStyle w:val="c0"/>
          <w:rFonts w:asciiTheme="minorHAnsi" w:hAnsiTheme="minorHAnsi" w:cstheme="minorHAnsi"/>
        </w:rPr>
        <w:t xml:space="preserve"> ею в сердце своем и стал иным человеком. </w:t>
      </w:r>
      <w:proofErr w:type="gramStart"/>
      <w:r w:rsidRPr="003A2220">
        <w:rPr>
          <w:rStyle w:val="c0"/>
          <w:rFonts w:asciiTheme="minorHAnsi" w:hAnsiTheme="minorHAnsi" w:cstheme="minorHAnsi"/>
        </w:rPr>
        <w:t>Быв</w:t>
      </w:r>
      <w:proofErr w:type="gramEnd"/>
      <w:r w:rsidRPr="003A2220">
        <w:rPr>
          <w:rStyle w:val="c0"/>
          <w:rFonts w:asciiTheme="minorHAnsi" w:hAnsiTheme="minorHAnsi" w:cstheme="minorHAnsi"/>
        </w:rPr>
        <w:t xml:space="preserve"> в язычестве  мстителем свирепым, гнусным сластолюбцем, воином кровожадным, он, наставленный в человеколюбивых правилах христианства, боялся уже проливать кровь злодеев и врагов отечества. Главное право его на вечную славу и благодарность потомства состоит, конечно, в том, что он поставил россиян на путь истинной веры».</w:t>
      </w:r>
    </w:p>
    <w:p w:rsidR="00206BDA" w:rsidRPr="003A2220" w:rsidRDefault="00206BDA" w:rsidP="00206BDA"/>
    <w:p w:rsidR="00206BDA" w:rsidRDefault="00206BDA" w:rsidP="00206BDA">
      <w:bookmarkStart w:id="1" w:name="_GoBack"/>
      <w:bookmarkEnd w:id="1"/>
    </w:p>
    <w:p w:rsidR="00BF1A63" w:rsidRPr="00BF1A63" w:rsidRDefault="00BF1A63" w:rsidP="00BF1A63">
      <w:pPr>
        <w:pStyle w:val="a4"/>
        <w:rPr>
          <w:sz w:val="24"/>
          <w:szCs w:val="24"/>
        </w:rPr>
      </w:pPr>
    </w:p>
    <w:sectPr w:rsidR="00BF1A63" w:rsidRPr="00BF1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2B8"/>
    <w:multiLevelType w:val="multilevel"/>
    <w:tmpl w:val="43D0EF7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4C69E7"/>
    <w:multiLevelType w:val="multilevel"/>
    <w:tmpl w:val="0A1886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E649D"/>
    <w:multiLevelType w:val="hybridMultilevel"/>
    <w:tmpl w:val="95A8C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854FA2"/>
    <w:multiLevelType w:val="multilevel"/>
    <w:tmpl w:val="72B0254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C6658A"/>
    <w:multiLevelType w:val="hybridMultilevel"/>
    <w:tmpl w:val="11180926"/>
    <w:lvl w:ilvl="0" w:tplc="9A145DF6">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5">
    <w:nsid w:val="13D87ED3"/>
    <w:multiLevelType w:val="hybridMultilevel"/>
    <w:tmpl w:val="B2FE55AC"/>
    <w:lvl w:ilvl="0" w:tplc="1BC831D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53D790F"/>
    <w:multiLevelType w:val="multilevel"/>
    <w:tmpl w:val="10946D8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32726C"/>
    <w:multiLevelType w:val="multilevel"/>
    <w:tmpl w:val="BE2AF3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06F08E0"/>
    <w:multiLevelType w:val="hybridMultilevel"/>
    <w:tmpl w:val="A094E0F8"/>
    <w:lvl w:ilvl="0" w:tplc="1972AF9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2C405D10"/>
    <w:multiLevelType w:val="multilevel"/>
    <w:tmpl w:val="D414880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7920D6D"/>
    <w:multiLevelType w:val="multilevel"/>
    <w:tmpl w:val="6186D8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12B5DE1"/>
    <w:multiLevelType w:val="multilevel"/>
    <w:tmpl w:val="A75054D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8216730"/>
    <w:multiLevelType w:val="hybridMultilevel"/>
    <w:tmpl w:val="0F5A3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D7631"/>
    <w:multiLevelType w:val="hybridMultilevel"/>
    <w:tmpl w:val="CFF68C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473C07"/>
    <w:multiLevelType w:val="multilevel"/>
    <w:tmpl w:val="3B50B858"/>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780210B"/>
    <w:multiLevelType w:val="hybridMultilevel"/>
    <w:tmpl w:val="DE783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53196C"/>
    <w:multiLevelType w:val="multilevel"/>
    <w:tmpl w:val="F742214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9896B0E"/>
    <w:multiLevelType w:val="multilevel"/>
    <w:tmpl w:val="AAEEFAD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F100E63"/>
    <w:multiLevelType w:val="multilevel"/>
    <w:tmpl w:val="3C3403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8"/>
  </w:num>
  <w:num w:numId="3">
    <w:abstractNumId w:val="5"/>
  </w:num>
  <w:num w:numId="4">
    <w:abstractNumId w:val="4"/>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63"/>
    <w:rsid w:val="00014E61"/>
    <w:rsid w:val="000236E4"/>
    <w:rsid w:val="00023C96"/>
    <w:rsid w:val="00031C0C"/>
    <w:rsid w:val="000F73B0"/>
    <w:rsid w:val="00100128"/>
    <w:rsid w:val="0014037C"/>
    <w:rsid w:val="00176752"/>
    <w:rsid w:val="00181927"/>
    <w:rsid w:val="001C0C01"/>
    <w:rsid w:val="0020004A"/>
    <w:rsid w:val="00206BDA"/>
    <w:rsid w:val="00222D3B"/>
    <w:rsid w:val="00223C62"/>
    <w:rsid w:val="0025379D"/>
    <w:rsid w:val="002659D1"/>
    <w:rsid w:val="00290C03"/>
    <w:rsid w:val="00294E0B"/>
    <w:rsid w:val="00305C1C"/>
    <w:rsid w:val="00310351"/>
    <w:rsid w:val="00317ADC"/>
    <w:rsid w:val="00326C57"/>
    <w:rsid w:val="00356425"/>
    <w:rsid w:val="00364C4C"/>
    <w:rsid w:val="003A2220"/>
    <w:rsid w:val="003A43EE"/>
    <w:rsid w:val="00410E58"/>
    <w:rsid w:val="004118EC"/>
    <w:rsid w:val="0041572E"/>
    <w:rsid w:val="00434A30"/>
    <w:rsid w:val="00494A88"/>
    <w:rsid w:val="004A17D0"/>
    <w:rsid w:val="004A34FD"/>
    <w:rsid w:val="004B41B4"/>
    <w:rsid w:val="004F0D6D"/>
    <w:rsid w:val="005217C3"/>
    <w:rsid w:val="00524C3D"/>
    <w:rsid w:val="00567201"/>
    <w:rsid w:val="005C0CCC"/>
    <w:rsid w:val="005F260B"/>
    <w:rsid w:val="006000CC"/>
    <w:rsid w:val="00606FB2"/>
    <w:rsid w:val="00612B49"/>
    <w:rsid w:val="00612E4B"/>
    <w:rsid w:val="006758BD"/>
    <w:rsid w:val="00676D3C"/>
    <w:rsid w:val="00685D57"/>
    <w:rsid w:val="006B74B9"/>
    <w:rsid w:val="006E3420"/>
    <w:rsid w:val="006F651A"/>
    <w:rsid w:val="00702E7A"/>
    <w:rsid w:val="00715B22"/>
    <w:rsid w:val="007237C8"/>
    <w:rsid w:val="0077167B"/>
    <w:rsid w:val="007A1403"/>
    <w:rsid w:val="007F46B2"/>
    <w:rsid w:val="008007C3"/>
    <w:rsid w:val="00810F2D"/>
    <w:rsid w:val="0086414D"/>
    <w:rsid w:val="00872A9E"/>
    <w:rsid w:val="008A2A24"/>
    <w:rsid w:val="008A7BA2"/>
    <w:rsid w:val="008B59DE"/>
    <w:rsid w:val="008D3D65"/>
    <w:rsid w:val="0092742E"/>
    <w:rsid w:val="009358F6"/>
    <w:rsid w:val="00967FF1"/>
    <w:rsid w:val="009941DE"/>
    <w:rsid w:val="009A5A33"/>
    <w:rsid w:val="009A6809"/>
    <w:rsid w:val="009B2DB8"/>
    <w:rsid w:val="009E44AA"/>
    <w:rsid w:val="00A171B4"/>
    <w:rsid w:val="00A17A6F"/>
    <w:rsid w:val="00A23162"/>
    <w:rsid w:val="00A4453C"/>
    <w:rsid w:val="00A53927"/>
    <w:rsid w:val="00A9421F"/>
    <w:rsid w:val="00A970BD"/>
    <w:rsid w:val="00A97FB7"/>
    <w:rsid w:val="00AB05EA"/>
    <w:rsid w:val="00AC530F"/>
    <w:rsid w:val="00AD6D78"/>
    <w:rsid w:val="00AE43ED"/>
    <w:rsid w:val="00B312F3"/>
    <w:rsid w:val="00B330D6"/>
    <w:rsid w:val="00B427FE"/>
    <w:rsid w:val="00B44B0A"/>
    <w:rsid w:val="00B4761B"/>
    <w:rsid w:val="00B57EF3"/>
    <w:rsid w:val="00BF1A63"/>
    <w:rsid w:val="00C31A05"/>
    <w:rsid w:val="00C42842"/>
    <w:rsid w:val="00C47FC6"/>
    <w:rsid w:val="00C50C44"/>
    <w:rsid w:val="00C737B7"/>
    <w:rsid w:val="00C75470"/>
    <w:rsid w:val="00C774A2"/>
    <w:rsid w:val="00C8647E"/>
    <w:rsid w:val="00CA19F2"/>
    <w:rsid w:val="00CE54F3"/>
    <w:rsid w:val="00CE5655"/>
    <w:rsid w:val="00CF3A10"/>
    <w:rsid w:val="00D22DBA"/>
    <w:rsid w:val="00D3514F"/>
    <w:rsid w:val="00D64FBB"/>
    <w:rsid w:val="00D67E2E"/>
    <w:rsid w:val="00D85AE7"/>
    <w:rsid w:val="00DA54C0"/>
    <w:rsid w:val="00DE7FFA"/>
    <w:rsid w:val="00E122A7"/>
    <w:rsid w:val="00E340D0"/>
    <w:rsid w:val="00E36A49"/>
    <w:rsid w:val="00E41129"/>
    <w:rsid w:val="00E45D10"/>
    <w:rsid w:val="00E74F85"/>
    <w:rsid w:val="00E92CD0"/>
    <w:rsid w:val="00E95188"/>
    <w:rsid w:val="00EA25B6"/>
    <w:rsid w:val="00EB0F27"/>
    <w:rsid w:val="00EF0F1F"/>
    <w:rsid w:val="00EF657C"/>
    <w:rsid w:val="00EF7434"/>
    <w:rsid w:val="00F045B9"/>
    <w:rsid w:val="00F12658"/>
    <w:rsid w:val="00F1448A"/>
    <w:rsid w:val="00F41858"/>
    <w:rsid w:val="00F51EB3"/>
    <w:rsid w:val="00F7682C"/>
    <w:rsid w:val="00F96D76"/>
    <w:rsid w:val="00FA023D"/>
    <w:rsid w:val="00FA139E"/>
    <w:rsid w:val="00FA1A00"/>
    <w:rsid w:val="00FA5DB1"/>
    <w:rsid w:val="00FB5AED"/>
    <w:rsid w:val="00FE20EB"/>
    <w:rsid w:val="00FE6970"/>
    <w:rsid w:val="00FF6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F1A63"/>
  </w:style>
  <w:style w:type="character" w:styleId="a3">
    <w:name w:val="Hyperlink"/>
    <w:basedOn w:val="a0"/>
    <w:uiPriority w:val="99"/>
    <w:semiHidden/>
    <w:unhideWhenUsed/>
    <w:rsid w:val="00BF1A63"/>
    <w:rPr>
      <w:color w:val="0000FF"/>
      <w:u w:val="single"/>
    </w:rPr>
  </w:style>
  <w:style w:type="character" w:styleId="HTML">
    <w:name w:val="HTML Cite"/>
    <w:basedOn w:val="a0"/>
    <w:uiPriority w:val="99"/>
    <w:semiHidden/>
    <w:unhideWhenUsed/>
    <w:rsid w:val="00BF1A63"/>
    <w:rPr>
      <w:i/>
      <w:iCs/>
    </w:rPr>
  </w:style>
  <w:style w:type="paragraph" w:styleId="a4">
    <w:name w:val="List Paragraph"/>
    <w:basedOn w:val="a"/>
    <w:uiPriority w:val="34"/>
    <w:qFormat/>
    <w:rsid w:val="00BF1A63"/>
    <w:pPr>
      <w:ind w:left="720"/>
      <w:contextualSpacing/>
    </w:pPr>
  </w:style>
  <w:style w:type="paragraph" w:styleId="a5">
    <w:name w:val="Normal (Web)"/>
    <w:basedOn w:val="a"/>
    <w:uiPriority w:val="99"/>
    <w:unhideWhenUsed/>
    <w:rsid w:val="00BF1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758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58BD"/>
    <w:rPr>
      <w:rFonts w:ascii="Tahoma" w:hAnsi="Tahoma" w:cs="Tahoma"/>
      <w:sz w:val="16"/>
      <w:szCs w:val="16"/>
    </w:rPr>
  </w:style>
  <w:style w:type="paragraph" w:customStyle="1" w:styleId="c7">
    <w:name w:val="c7"/>
    <w:basedOn w:val="a"/>
    <w:rsid w:val="00206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06BDA"/>
  </w:style>
  <w:style w:type="paragraph" w:customStyle="1" w:styleId="leftmargin">
    <w:name w:val="left_margin"/>
    <w:basedOn w:val="a"/>
    <w:rsid w:val="00D85A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F1A63"/>
  </w:style>
  <w:style w:type="character" w:styleId="a3">
    <w:name w:val="Hyperlink"/>
    <w:basedOn w:val="a0"/>
    <w:uiPriority w:val="99"/>
    <w:semiHidden/>
    <w:unhideWhenUsed/>
    <w:rsid w:val="00BF1A63"/>
    <w:rPr>
      <w:color w:val="0000FF"/>
      <w:u w:val="single"/>
    </w:rPr>
  </w:style>
  <w:style w:type="character" w:styleId="HTML">
    <w:name w:val="HTML Cite"/>
    <w:basedOn w:val="a0"/>
    <w:uiPriority w:val="99"/>
    <w:semiHidden/>
    <w:unhideWhenUsed/>
    <w:rsid w:val="00BF1A63"/>
    <w:rPr>
      <w:i/>
      <w:iCs/>
    </w:rPr>
  </w:style>
  <w:style w:type="paragraph" w:styleId="a4">
    <w:name w:val="List Paragraph"/>
    <w:basedOn w:val="a"/>
    <w:uiPriority w:val="34"/>
    <w:qFormat/>
    <w:rsid w:val="00BF1A63"/>
    <w:pPr>
      <w:ind w:left="720"/>
      <w:contextualSpacing/>
    </w:pPr>
  </w:style>
  <w:style w:type="paragraph" w:styleId="a5">
    <w:name w:val="Normal (Web)"/>
    <w:basedOn w:val="a"/>
    <w:uiPriority w:val="99"/>
    <w:unhideWhenUsed/>
    <w:rsid w:val="00BF1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758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58BD"/>
    <w:rPr>
      <w:rFonts w:ascii="Tahoma" w:hAnsi="Tahoma" w:cs="Tahoma"/>
      <w:sz w:val="16"/>
      <w:szCs w:val="16"/>
    </w:rPr>
  </w:style>
  <w:style w:type="paragraph" w:customStyle="1" w:styleId="c7">
    <w:name w:val="c7"/>
    <w:basedOn w:val="a"/>
    <w:rsid w:val="00206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06BDA"/>
  </w:style>
  <w:style w:type="paragraph" w:customStyle="1" w:styleId="leftmargin">
    <w:name w:val="left_margin"/>
    <w:basedOn w:val="a"/>
    <w:rsid w:val="00D85A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38945">
      <w:bodyDiv w:val="1"/>
      <w:marLeft w:val="0"/>
      <w:marRight w:val="0"/>
      <w:marTop w:val="0"/>
      <w:marBottom w:val="0"/>
      <w:divBdr>
        <w:top w:val="none" w:sz="0" w:space="0" w:color="auto"/>
        <w:left w:val="none" w:sz="0" w:space="0" w:color="auto"/>
        <w:bottom w:val="none" w:sz="0" w:space="0" w:color="auto"/>
        <w:right w:val="none" w:sz="0" w:space="0" w:color="auto"/>
      </w:divBdr>
    </w:div>
    <w:div w:id="363135142">
      <w:bodyDiv w:val="1"/>
      <w:marLeft w:val="0"/>
      <w:marRight w:val="0"/>
      <w:marTop w:val="0"/>
      <w:marBottom w:val="0"/>
      <w:divBdr>
        <w:top w:val="none" w:sz="0" w:space="0" w:color="auto"/>
        <w:left w:val="none" w:sz="0" w:space="0" w:color="auto"/>
        <w:bottom w:val="none" w:sz="0" w:space="0" w:color="auto"/>
        <w:right w:val="none" w:sz="0" w:space="0" w:color="auto"/>
      </w:divBdr>
    </w:div>
    <w:div w:id="503253276">
      <w:bodyDiv w:val="1"/>
      <w:marLeft w:val="0"/>
      <w:marRight w:val="0"/>
      <w:marTop w:val="0"/>
      <w:marBottom w:val="0"/>
      <w:divBdr>
        <w:top w:val="none" w:sz="0" w:space="0" w:color="auto"/>
        <w:left w:val="none" w:sz="0" w:space="0" w:color="auto"/>
        <w:bottom w:val="none" w:sz="0" w:space="0" w:color="auto"/>
        <w:right w:val="none" w:sz="0" w:space="0" w:color="auto"/>
      </w:divBdr>
    </w:div>
    <w:div w:id="620384524">
      <w:bodyDiv w:val="1"/>
      <w:marLeft w:val="0"/>
      <w:marRight w:val="0"/>
      <w:marTop w:val="0"/>
      <w:marBottom w:val="0"/>
      <w:divBdr>
        <w:top w:val="none" w:sz="0" w:space="0" w:color="auto"/>
        <w:left w:val="none" w:sz="0" w:space="0" w:color="auto"/>
        <w:bottom w:val="none" w:sz="0" w:space="0" w:color="auto"/>
        <w:right w:val="none" w:sz="0" w:space="0" w:color="auto"/>
      </w:divBdr>
    </w:div>
    <w:div w:id="800226235">
      <w:bodyDiv w:val="1"/>
      <w:marLeft w:val="0"/>
      <w:marRight w:val="0"/>
      <w:marTop w:val="0"/>
      <w:marBottom w:val="0"/>
      <w:divBdr>
        <w:top w:val="none" w:sz="0" w:space="0" w:color="auto"/>
        <w:left w:val="none" w:sz="0" w:space="0" w:color="auto"/>
        <w:bottom w:val="none" w:sz="0" w:space="0" w:color="auto"/>
        <w:right w:val="none" w:sz="0" w:space="0" w:color="auto"/>
      </w:divBdr>
    </w:div>
    <w:div w:id="1109274086">
      <w:bodyDiv w:val="1"/>
      <w:marLeft w:val="0"/>
      <w:marRight w:val="0"/>
      <w:marTop w:val="0"/>
      <w:marBottom w:val="0"/>
      <w:divBdr>
        <w:top w:val="none" w:sz="0" w:space="0" w:color="auto"/>
        <w:left w:val="none" w:sz="0" w:space="0" w:color="auto"/>
        <w:bottom w:val="none" w:sz="0" w:space="0" w:color="auto"/>
        <w:right w:val="none" w:sz="0" w:space="0" w:color="auto"/>
      </w:divBdr>
    </w:div>
    <w:div w:id="1249341540">
      <w:bodyDiv w:val="1"/>
      <w:marLeft w:val="0"/>
      <w:marRight w:val="0"/>
      <w:marTop w:val="0"/>
      <w:marBottom w:val="0"/>
      <w:divBdr>
        <w:top w:val="none" w:sz="0" w:space="0" w:color="auto"/>
        <w:left w:val="none" w:sz="0" w:space="0" w:color="auto"/>
        <w:bottom w:val="none" w:sz="0" w:space="0" w:color="auto"/>
        <w:right w:val="none" w:sz="0" w:space="0" w:color="auto"/>
      </w:divBdr>
    </w:div>
    <w:div w:id="1392581692">
      <w:bodyDiv w:val="1"/>
      <w:marLeft w:val="0"/>
      <w:marRight w:val="0"/>
      <w:marTop w:val="0"/>
      <w:marBottom w:val="0"/>
      <w:divBdr>
        <w:top w:val="none" w:sz="0" w:space="0" w:color="auto"/>
        <w:left w:val="none" w:sz="0" w:space="0" w:color="auto"/>
        <w:bottom w:val="none" w:sz="0" w:space="0" w:color="auto"/>
        <w:right w:val="none" w:sz="0" w:space="0" w:color="auto"/>
      </w:divBdr>
    </w:div>
    <w:div w:id="1575124037">
      <w:bodyDiv w:val="1"/>
      <w:marLeft w:val="0"/>
      <w:marRight w:val="0"/>
      <w:marTop w:val="0"/>
      <w:marBottom w:val="0"/>
      <w:divBdr>
        <w:top w:val="none" w:sz="0" w:space="0" w:color="auto"/>
        <w:left w:val="none" w:sz="0" w:space="0" w:color="auto"/>
        <w:bottom w:val="none" w:sz="0" w:space="0" w:color="auto"/>
        <w:right w:val="none" w:sz="0" w:space="0" w:color="auto"/>
      </w:divBdr>
    </w:div>
    <w:div w:id="2015718293">
      <w:bodyDiv w:val="1"/>
      <w:marLeft w:val="0"/>
      <w:marRight w:val="0"/>
      <w:marTop w:val="0"/>
      <w:marBottom w:val="0"/>
      <w:divBdr>
        <w:top w:val="none" w:sz="0" w:space="0" w:color="auto"/>
        <w:left w:val="none" w:sz="0" w:space="0" w:color="auto"/>
        <w:bottom w:val="none" w:sz="0" w:space="0" w:color="auto"/>
        <w:right w:val="none" w:sz="0" w:space="0" w:color="auto"/>
      </w:divBdr>
    </w:div>
    <w:div w:id="213020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1%D1%8B%D0%BB%D0%B8%D0%BD%D1%8B" TargetMode="External"/><Relationship Id="rId13" Type="http://schemas.openxmlformats.org/officeDocument/2006/relationships/hyperlink" Target="https://ru.wikipedia.org/wiki/%D0%9F%D0%BE%D0%B2%D0%B5%D1%81%D1%82%D1%8C_%D0%B2%D1%80%D0%B5%D0%BC%D0%B5%D0%BD%D0%BD%D1%8B%D1%85_%D0%BB%D0%B5%D1%82" TargetMode="External"/><Relationship Id="rId3" Type="http://schemas.openxmlformats.org/officeDocument/2006/relationships/styles" Target="styles.xml"/><Relationship Id="rId7" Type="http://schemas.openxmlformats.org/officeDocument/2006/relationships/hyperlink" Target="https://ru.wikipedia.org/wiki/%D0%9A%D0%BD%D1%8F%D0%B7%D1%8C_%D0%92%D0%BB%D0%B0%D0%B4%D0%B8%D0%BC%D0%B8%D1%80_(%D0%BF%D0%B5%D1%80%D1%81%D0%BE%D0%BD%D0%B0%D0%B6)" TargetMode="External"/><Relationship Id="rId12" Type="http://schemas.openxmlformats.org/officeDocument/2006/relationships/hyperlink" Target="https://ru.wikipedia.org/wiki/%D0%9B%D1%8E%D0%B1%D0%B5%D1%8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C%D0%B0%D0%BB%D1%83%D1%88%D0%B0"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ru.wikipedia.org/wiki/%D0%9A%D0%BB%D1%8E%D1%87%D0%BD%D0%B8%D0%BA" TargetMode="External"/><Relationship Id="rId4" Type="http://schemas.microsoft.com/office/2007/relationships/stylesWithEffects" Target="stylesWithEffects.xml"/><Relationship Id="rId9" Type="http://schemas.openxmlformats.org/officeDocument/2006/relationships/hyperlink" Target="https://ru.wikipedia.org/wiki/%D0%A1%D0%B2%D1%8F%D1%82%D0%BE%D1%81%D0%BB%D0%B0%D0%B2_%D0%98%D0%B3%D0%BE%D1%80%D0%B5%D0%B2%D0%B8%D1%87" TargetMode="External"/><Relationship Id="rId14" Type="http://schemas.openxmlformats.org/officeDocument/2006/relationships/hyperlink" Target="https://ru.wikipedia.org/wiki/977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2D64C-1A18-46C7-ACE0-07C3201C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2522</Words>
  <Characters>14380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2015-03-15T18:25:00Z</dcterms:created>
  <dcterms:modified xsi:type="dcterms:W3CDTF">2016-11-28T15:30:00Z</dcterms:modified>
</cp:coreProperties>
</file>